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CCAD" w14:textId="77777777" w:rsidR="00A07B0E" w:rsidRDefault="00A07B0E" w:rsidP="00A07B0E">
      <w:pPr>
        <w:spacing w:line="360" w:lineRule="auto"/>
        <w:jc w:val="right"/>
        <w:rPr>
          <w:rFonts w:ascii="Verdana" w:hAnsi="Verdana"/>
          <w:b/>
          <w:bCs/>
          <w:lang w:val="ro-RO"/>
        </w:rPr>
      </w:pPr>
      <w:r>
        <w:rPr>
          <w:rFonts w:ascii="Verdana" w:hAnsi="Verdana"/>
          <w:b/>
          <w:bCs/>
          <w:lang w:val="ro-RO"/>
        </w:rPr>
        <w:t>Scriitorii la catedră</w:t>
      </w:r>
    </w:p>
    <w:p w14:paraId="3CAB51D1" w14:textId="77777777" w:rsidR="00A07B0E" w:rsidRDefault="00A07B0E" w:rsidP="00A46E95">
      <w:pPr>
        <w:spacing w:line="360" w:lineRule="auto"/>
        <w:jc w:val="both"/>
        <w:rPr>
          <w:rFonts w:ascii="Verdana" w:hAnsi="Verdana"/>
          <w:b/>
          <w:bCs/>
          <w:lang w:val="ro-RO"/>
        </w:rPr>
      </w:pPr>
    </w:p>
    <w:p w14:paraId="0EB25E2A" w14:textId="1DF0DF18" w:rsidR="00D518AD" w:rsidRPr="00A07B0E" w:rsidRDefault="00D518AD" w:rsidP="00A46E95">
      <w:pPr>
        <w:spacing w:line="360" w:lineRule="auto"/>
        <w:jc w:val="both"/>
        <w:rPr>
          <w:rFonts w:ascii="Verdana" w:hAnsi="Verdana"/>
          <w:lang w:val="ro-RO"/>
        </w:rPr>
      </w:pPr>
      <w:r w:rsidRPr="00A07B0E">
        <w:rPr>
          <w:rFonts w:ascii="Verdana" w:hAnsi="Verdana"/>
          <w:lang w:val="ro-RO"/>
        </w:rPr>
        <w:t>Turneul celor 5 povești</w:t>
      </w:r>
    </w:p>
    <w:p w14:paraId="4237563A" w14:textId="236D1466" w:rsidR="005068C3" w:rsidRPr="00A07B0E" w:rsidRDefault="005068C3" w:rsidP="00A46E95">
      <w:pPr>
        <w:spacing w:line="360" w:lineRule="auto"/>
        <w:jc w:val="both"/>
        <w:rPr>
          <w:rFonts w:ascii="Verdana" w:hAnsi="Verdana"/>
          <w:i/>
          <w:iCs/>
          <w:lang w:val="ro-RO"/>
        </w:rPr>
      </w:pPr>
      <w:r w:rsidRPr="00A07B0E">
        <w:rPr>
          <w:rFonts w:ascii="Verdana" w:hAnsi="Verdana"/>
          <w:lang w:val="ro-RO"/>
        </w:rPr>
        <w:t xml:space="preserve">Descinse din </w:t>
      </w:r>
      <w:r w:rsidR="009B3D04" w:rsidRPr="00A07B0E">
        <w:rPr>
          <w:rFonts w:ascii="Verdana" w:hAnsi="Verdana"/>
          <w:lang w:val="ro-RO"/>
        </w:rPr>
        <w:t xml:space="preserve">romanul </w:t>
      </w:r>
      <w:r w:rsidRPr="00A07B0E">
        <w:rPr>
          <w:rFonts w:ascii="Verdana" w:hAnsi="Verdana"/>
          <w:i/>
          <w:iCs/>
          <w:lang w:val="ro-RO"/>
        </w:rPr>
        <w:t>Nas de bulgar</w:t>
      </w:r>
    </w:p>
    <w:p w14:paraId="78C58CBE" w14:textId="77777777" w:rsidR="006B339C" w:rsidRPr="00D518AD" w:rsidRDefault="006B339C" w:rsidP="00A46E95">
      <w:pPr>
        <w:spacing w:line="360" w:lineRule="auto"/>
        <w:jc w:val="both"/>
        <w:rPr>
          <w:rFonts w:ascii="Verdana" w:hAnsi="Verdana"/>
          <w:b/>
          <w:bCs/>
          <w:lang w:val="ro-RO"/>
        </w:rPr>
      </w:pPr>
    </w:p>
    <w:p w14:paraId="1CD381E1" w14:textId="377D482D" w:rsidR="00D518AD" w:rsidRDefault="00D518AD" w:rsidP="00A46E95">
      <w:pPr>
        <w:spacing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Doina Ruști face un turneu literar</w:t>
      </w:r>
      <w:r w:rsidR="00070D48">
        <w:rPr>
          <w:rFonts w:ascii="Verdana" w:hAnsi="Verdana"/>
          <w:lang w:val="ro-RO"/>
        </w:rPr>
        <w:t xml:space="preserve"> prin mai multe orașe din țară,</w:t>
      </w:r>
      <w:r>
        <w:rPr>
          <w:rFonts w:ascii="Verdana" w:hAnsi="Verdana"/>
          <w:lang w:val="ro-RO"/>
        </w:rPr>
        <w:t xml:space="preserve"> </w:t>
      </w:r>
      <w:r w:rsidR="00070D48">
        <w:rPr>
          <w:rFonts w:ascii="Verdana" w:hAnsi="Verdana"/>
          <w:lang w:val="ro-RO"/>
        </w:rPr>
        <w:t>legat de apariția</w:t>
      </w:r>
      <w:r>
        <w:rPr>
          <w:rFonts w:ascii="Verdana" w:hAnsi="Verdana"/>
          <w:lang w:val="ro-RO"/>
        </w:rPr>
        <w:t xml:space="preserve"> recentului său roman </w:t>
      </w:r>
      <w:hyperlink r:id="rId7" w:history="1">
        <w:r w:rsidRPr="006B4EE7">
          <w:rPr>
            <w:rStyle w:val="Hyperlink"/>
            <w:rFonts w:ascii="Verdana" w:hAnsi="Verdana"/>
            <w:i/>
            <w:iCs/>
            <w:lang w:val="ro-RO"/>
          </w:rPr>
          <w:t>Nas de bulgar</w:t>
        </w:r>
      </w:hyperlink>
      <w:r w:rsidR="00070D48">
        <w:rPr>
          <w:rFonts w:ascii="Verdana" w:hAnsi="Verdana"/>
          <w:i/>
          <w:iCs/>
          <w:lang w:val="ro-RO"/>
        </w:rPr>
        <w:t xml:space="preserve"> </w:t>
      </w:r>
      <w:r w:rsidR="00070D48" w:rsidRPr="00070D48">
        <w:rPr>
          <w:rFonts w:ascii="Verdana" w:hAnsi="Verdana"/>
          <w:lang w:val="ro-RO"/>
        </w:rPr>
        <w:t>(Humanitas, 2026)</w:t>
      </w:r>
      <w:r w:rsidRPr="00070D48">
        <w:rPr>
          <w:rFonts w:ascii="Verdana" w:hAnsi="Verdana"/>
          <w:lang w:val="ro-RO"/>
        </w:rPr>
        <w:t>.</w:t>
      </w:r>
      <w:r w:rsidR="006B4EE7">
        <w:rPr>
          <w:rFonts w:ascii="Verdana" w:hAnsi="Verdana"/>
          <w:lang w:val="ro-RO"/>
        </w:rPr>
        <w:t xml:space="preserve"> </w:t>
      </w:r>
    </w:p>
    <w:p w14:paraId="633981EC" w14:textId="68CEA75F" w:rsidR="006B4EE7" w:rsidRDefault="006B4EE7" w:rsidP="00A46E95">
      <w:pPr>
        <w:spacing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„Formula lansărilor de carte este epuizată, spune Doina Ruști, de aceea am hotărât ca în fiecare oraș să spun 5 povești legate de romanul meu, fără ca ele să facă parte din roman.”</w:t>
      </w:r>
    </w:p>
    <w:p w14:paraId="1EEBDE9C" w14:textId="77777777" w:rsidR="00A07B0E" w:rsidRDefault="006B4EE7" w:rsidP="00A46E95">
      <w:pPr>
        <w:spacing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Evenimentele sunt interactive</w:t>
      </w:r>
      <w:r w:rsidR="00AA6BCF">
        <w:rPr>
          <w:rFonts w:ascii="Verdana" w:hAnsi="Verdana"/>
          <w:lang w:val="ro-RO"/>
        </w:rPr>
        <w:t xml:space="preserve"> și au rolul de a introduce în labirintul poveștii.  Fiecare narațiune are un alt interlocutor, iar publicul participă la alcătuirea poveștii. </w:t>
      </w:r>
    </w:p>
    <w:p w14:paraId="5DCFDA64" w14:textId="2E7905D1" w:rsidR="00A07B0E" w:rsidRDefault="00A07B0E" w:rsidP="00A46E95">
      <w:pPr>
        <w:spacing w:line="360" w:lineRule="auto"/>
        <w:jc w:val="both"/>
        <w:rPr>
          <w:rFonts w:ascii="Verdana" w:hAnsi="Verdana"/>
          <w:i/>
          <w:iCs/>
          <w:lang w:val="ro-RO"/>
        </w:rPr>
      </w:pPr>
      <w:r>
        <w:rPr>
          <w:rFonts w:ascii="Verdana" w:hAnsi="Verdana"/>
          <w:lang w:val="ro-RO"/>
        </w:rPr>
        <w:t>Pe data de 12 mai 2026, Doina Ruști ajunge la Drobeta-Turnu-Severin</w:t>
      </w:r>
      <w:r w:rsidR="00AF1406">
        <w:rPr>
          <w:rFonts w:ascii="Verdana" w:hAnsi="Verdana"/>
          <w:lang w:val="ro-RO"/>
        </w:rPr>
        <w:t>, unde va susține un</w:t>
      </w:r>
      <w:r w:rsidR="001F2E7A">
        <w:rPr>
          <w:rFonts w:ascii="Verdana" w:hAnsi="Verdana"/>
          <w:lang w:val="ro-RO"/>
        </w:rPr>
        <w:t xml:space="preserve"> performance </w:t>
      </w:r>
      <w:r w:rsidR="00AF1406">
        <w:rPr>
          <w:rFonts w:ascii="Verdana" w:hAnsi="Verdana"/>
          <w:lang w:val="ro-RO"/>
        </w:rPr>
        <w:t xml:space="preserve">narativ, în cadrul programului </w:t>
      </w:r>
      <w:r w:rsidR="00AF1406" w:rsidRPr="00AF1406">
        <w:rPr>
          <w:rFonts w:ascii="Verdana" w:hAnsi="Verdana"/>
          <w:i/>
          <w:iCs/>
          <w:lang w:val="ro-RO"/>
        </w:rPr>
        <w:t>Scriitorii la catedră</w:t>
      </w:r>
      <w:r w:rsidR="00AF1406">
        <w:rPr>
          <w:rFonts w:ascii="Verdana" w:hAnsi="Verdana"/>
          <w:i/>
          <w:iCs/>
          <w:lang w:val="ro-RO"/>
        </w:rPr>
        <w:t>.</w:t>
      </w:r>
    </w:p>
    <w:p w14:paraId="38C6F3D5" w14:textId="77777777" w:rsidR="00921FD0" w:rsidRDefault="001F2E7A" w:rsidP="00A46E95">
      <w:pPr>
        <w:spacing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Tema generică a întâlnirii  este</w:t>
      </w:r>
      <w:r w:rsidR="00921FD0">
        <w:rPr>
          <w:rFonts w:ascii="Verdana" w:hAnsi="Verdana"/>
          <w:lang w:val="ro-RO"/>
        </w:rPr>
        <w:t>:</w:t>
      </w:r>
      <w:r>
        <w:rPr>
          <w:rFonts w:ascii="Verdana" w:hAnsi="Verdana"/>
          <w:lang w:val="ro-RO"/>
        </w:rPr>
        <w:t xml:space="preserve"> </w:t>
      </w:r>
    </w:p>
    <w:p w14:paraId="62DF0A41" w14:textId="22A38122" w:rsidR="00921FD0" w:rsidRDefault="001F2E7A" w:rsidP="00A46E95">
      <w:pPr>
        <w:spacing w:line="360" w:lineRule="auto"/>
        <w:jc w:val="both"/>
        <w:rPr>
          <w:rFonts w:ascii="Verdana" w:hAnsi="Verdana"/>
          <w:lang w:val="ro-RO"/>
        </w:rPr>
      </w:pPr>
      <w:r w:rsidRPr="001F2E7A">
        <w:rPr>
          <w:rFonts w:ascii="Verdana" w:hAnsi="Verdana"/>
          <w:i/>
          <w:iCs/>
          <w:lang w:val="ro-RO"/>
        </w:rPr>
        <w:t xml:space="preserve">5 </w:t>
      </w:r>
      <w:r w:rsidR="00921FD0">
        <w:rPr>
          <w:rFonts w:ascii="Verdana" w:hAnsi="Verdana"/>
          <w:i/>
          <w:iCs/>
          <w:lang w:val="ro-RO"/>
        </w:rPr>
        <w:t>POVESTIRI</w:t>
      </w:r>
      <w:r w:rsidRPr="001F2E7A">
        <w:rPr>
          <w:rFonts w:ascii="Verdana" w:hAnsi="Verdana"/>
          <w:i/>
          <w:iCs/>
          <w:lang w:val="ro-RO"/>
        </w:rPr>
        <w:t xml:space="preserve"> </w:t>
      </w:r>
      <w:r w:rsidR="00921FD0">
        <w:rPr>
          <w:rFonts w:ascii="Verdana" w:hAnsi="Verdana"/>
          <w:i/>
          <w:iCs/>
          <w:lang w:val="ro-RO"/>
        </w:rPr>
        <w:t>DE LA DUNĂRE</w:t>
      </w:r>
      <w:r>
        <w:rPr>
          <w:rFonts w:ascii="Verdana" w:hAnsi="Verdana"/>
          <w:lang w:val="ro-RO"/>
        </w:rPr>
        <w:t xml:space="preserve">. </w:t>
      </w:r>
    </w:p>
    <w:p w14:paraId="1895C528" w14:textId="4D150E56" w:rsidR="001F2E7A" w:rsidRDefault="000705E2" w:rsidP="00A46E95">
      <w:pPr>
        <w:spacing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Sunt istorii mai</w:t>
      </w:r>
      <w:r w:rsidR="001F2E7A">
        <w:rPr>
          <w:rFonts w:ascii="Verdana" w:hAnsi="Verdana"/>
          <w:lang w:val="ro-RO"/>
        </w:rPr>
        <w:t xml:space="preserve"> vechi sau mai noi, întâmplări legate de istoria orașului și de </w:t>
      </w:r>
      <w:r w:rsidR="00921FD0">
        <w:rPr>
          <w:rFonts w:ascii="Verdana" w:hAnsi="Verdana"/>
          <w:lang w:val="ro-RO"/>
        </w:rPr>
        <w:t>episoade</w:t>
      </w:r>
      <w:r w:rsidR="001F2E7A">
        <w:rPr>
          <w:rFonts w:ascii="Verdana" w:hAnsi="Verdana"/>
          <w:lang w:val="ro-RO"/>
        </w:rPr>
        <w:t xml:space="preserve"> </w:t>
      </w:r>
      <w:r w:rsidR="00F320C8">
        <w:rPr>
          <w:rFonts w:ascii="Verdana" w:hAnsi="Verdana"/>
          <w:lang w:val="ro-RO"/>
        </w:rPr>
        <w:t>pasionale</w:t>
      </w:r>
      <w:r w:rsidR="001F2E7A">
        <w:rPr>
          <w:rFonts w:ascii="Verdana" w:hAnsi="Verdana"/>
          <w:lang w:val="ro-RO"/>
        </w:rPr>
        <w:t xml:space="preserve"> de altădată, povești de dragoste și de arme.</w:t>
      </w:r>
    </w:p>
    <w:p w14:paraId="661D8FD5" w14:textId="77777777" w:rsidR="00DC72D7" w:rsidRDefault="001F2E7A" w:rsidP="00DC72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Partenerii de povestit ai Doinei Ruști sunt</w:t>
      </w:r>
      <w:r w:rsidR="00DC72D7">
        <w:rPr>
          <w:rFonts w:ascii="Verdana" w:hAnsi="Verdana"/>
          <w:lang w:val="ro-RO"/>
        </w:rPr>
        <w:t>:</w:t>
      </w:r>
    </w:p>
    <w:p w14:paraId="277ED072" w14:textId="17AD1579" w:rsidR="00DC72D7" w:rsidRDefault="001F2E7A" w:rsidP="00DC72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 </w:t>
      </w:r>
    </w:p>
    <w:p w14:paraId="4443DB79" w14:textId="2A9ACD16" w:rsidR="00DC72D7" w:rsidRPr="00DC72D7" w:rsidRDefault="00DC72D7" w:rsidP="00DC72D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2D7">
        <w:rPr>
          <w:rFonts w:ascii="Helvetica" w:hAnsi="Helvetica" w:cs="Helvetica"/>
          <w:kern w:val="0"/>
        </w:rPr>
        <w:t xml:space="preserve">Delia </w:t>
      </w:r>
      <w:proofErr w:type="spellStart"/>
      <w:r w:rsidRPr="00DC72D7">
        <w:rPr>
          <w:rFonts w:ascii="Helvetica" w:hAnsi="Helvetica" w:cs="Helvetica"/>
          <w:kern w:val="0"/>
        </w:rPr>
        <w:t>Râmniceanu</w:t>
      </w:r>
      <w:proofErr w:type="spellEnd"/>
      <w:r w:rsidRPr="00DC72D7">
        <w:rPr>
          <w:rFonts w:ascii="Helvetica" w:hAnsi="Helvetica" w:cs="Helvetica"/>
          <w:kern w:val="0"/>
        </w:rPr>
        <w:t xml:space="preserve">, </w:t>
      </w:r>
      <w:proofErr w:type="spellStart"/>
      <w:r w:rsidRPr="00DC72D7">
        <w:rPr>
          <w:rFonts w:ascii="Helvetica" w:hAnsi="Helvetica" w:cs="Helvetica"/>
          <w:kern w:val="0"/>
        </w:rPr>
        <w:t>directorul</w:t>
      </w:r>
      <w:proofErr w:type="spellEnd"/>
      <w:r w:rsidRPr="00DC72D7">
        <w:rPr>
          <w:rFonts w:ascii="Helvetica" w:hAnsi="Helvetica" w:cs="Helvetica"/>
          <w:kern w:val="0"/>
        </w:rPr>
        <w:t xml:space="preserve"> </w:t>
      </w:r>
      <w:proofErr w:type="spellStart"/>
      <w:r w:rsidRPr="00DC72D7">
        <w:rPr>
          <w:rFonts w:ascii="Helvetica" w:hAnsi="Helvetica" w:cs="Helvetica"/>
          <w:kern w:val="0"/>
        </w:rPr>
        <w:t>teatrului</w:t>
      </w:r>
      <w:proofErr w:type="spellEnd"/>
      <w:r w:rsidRPr="00DC72D7">
        <w:rPr>
          <w:rFonts w:ascii="Helvetica" w:hAnsi="Helvetica" w:cs="Helvetica"/>
          <w:kern w:val="0"/>
        </w:rPr>
        <w:t xml:space="preserve"> </w:t>
      </w:r>
      <w:proofErr w:type="spellStart"/>
      <w:r w:rsidRPr="00DC72D7">
        <w:rPr>
          <w:rFonts w:ascii="Helvetica" w:hAnsi="Helvetica" w:cs="Helvetica"/>
          <w:kern w:val="0"/>
        </w:rPr>
        <w:t>și</w:t>
      </w:r>
      <w:proofErr w:type="spellEnd"/>
      <w:r w:rsidRPr="00DC72D7">
        <w:rPr>
          <w:rFonts w:ascii="Helvetica" w:hAnsi="Helvetica" w:cs="Helvetica"/>
          <w:kern w:val="0"/>
        </w:rPr>
        <w:t xml:space="preserve"> </w:t>
      </w:r>
      <w:proofErr w:type="spellStart"/>
      <w:r w:rsidRPr="00DC72D7">
        <w:rPr>
          <w:rFonts w:ascii="Helvetica" w:hAnsi="Helvetica" w:cs="Helvetica"/>
          <w:kern w:val="0"/>
        </w:rPr>
        <w:t>amfitrionul</w:t>
      </w:r>
      <w:proofErr w:type="spellEnd"/>
      <w:r w:rsidRPr="00DC72D7">
        <w:rPr>
          <w:rFonts w:ascii="Helvetica" w:hAnsi="Helvetica" w:cs="Helvetica"/>
          <w:kern w:val="0"/>
        </w:rPr>
        <w:t xml:space="preserve"> </w:t>
      </w:r>
      <w:proofErr w:type="spellStart"/>
      <w:r w:rsidRPr="00DC72D7">
        <w:rPr>
          <w:rFonts w:ascii="Helvetica" w:hAnsi="Helvetica" w:cs="Helvetica"/>
          <w:kern w:val="0"/>
        </w:rPr>
        <w:t>întâlnirii</w:t>
      </w:r>
      <w:proofErr w:type="spellEnd"/>
    </w:p>
    <w:p w14:paraId="52ACB52E" w14:textId="77777777" w:rsidR="004C61B8" w:rsidRDefault="00DC72D7" w:rsidP="00DC72D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4C61B8">
        <w:rPr>
          <w:rFonts w:ascii="Helvetica" w:hAnsi="Helvetica" w:cs="Helvetica"/>
          <w:kern w:val="0"/>
        </w:rPr>
        <w:t xml:space="preserve">Cristian </w:t>
      </w:r>
      <w:proofErr w:type="spellStart"/>
      <w:r w:rsidRPr="004C61B8">
        <w:rPr>
          <w:rFonts w:ascii="Helvetica" w:hAnsi="Helvetica" w:cs="Helvetica"/>
          <w:kern w:val="0"/>
        </w:rPr>
        <w:t>Harcău</w:t>
      </w:r>
      <w:proofErr w:type="spellEnd"/>
      <w:r w:rsidRPr="004C61B8">
        <w:rPr>
          <w:rFonts w:ascii="Helvetica" w:hAnsi="Helvetica" w:cs="Helvetica"/>
          <w:kern w:val="0"/>
        </w:rPr>
        <w:t xml:space="preserve">, </w:t>
      </w:r>
      <w:proofErr w:type="spellStart"/>
      <w:r w:rsidRPr="004C61B8">
        <w:rPr>
          <w:rFonts w:ascii="Helvetica" w:hAnsi="Helvetica" w:cs="Helvetica"/>
          <w:kern w:val="0"/>
        </w:rPr>
        <w:t>profesor</w:t>
      </w:r>
      <w:proofErr w:type="spellEnd"/>
      <w:r w:rsidRPr="004C61B8">
        <w:rPr>
          <w:rFonts w:ascii="Helvetica" w:hAnsi="Helvetica" w:cs="Helvetica"/>
          <w:kern w:val="0"/>
        </w:rPr>
        <w:t xml:space="preserve"> dr., </w:t>
      </w:r>
      <w:r w:rsidR="004C61B8" w:rsidRPr="004C61B8">
        <w:rPr>
          <w:rFonts w:ascii="Helvetica" w:hAnsi="Helvetica" w:cs="Helvetica"/>
          <w:kern w:val="0"/>
        </w:rPr>
        <w:t xml:space="preserve">Inspector </w:t>
      </w:r>
      <w:proofErr w:type="spellStart"/>
      <w:r w:rsidR="004C61B8" w:rsidRPr="004C61B8">
        <w:rPr>
          <w:rFonts w:ascii="Helvetica" w:hAnsi="Helvetica" w:cs="Helvetica"/>
          <w:kern w:val="0"/>
        </w:rPr>
        <w:t>Școlar</w:t>
      </w:r>
      <w:proofErr w:type="spellEnd"/>
      <w:r w:rsidR="004C61B8" w:rsidRPr="004C61B8">
        <w:rPr>
          <w:rFonts w:ascii="Helvetica" w:hAnsi="Helvetica" w:cs="Helvetica"/>
          <w:kern w:val="0"/>
        </w:rPr>
        <w:t xml:space="preserve"> General, ISJ </w:t>
      </w:r>
      <w:proofErr w:type="spellStart"/>
      <w:r w:rsidR="004C61B8" w:rsidRPr="004C61B8">
        <w:rPr>
          <w:rFonts w:ascii="Helvetica" w:hAnsi="Helvetica" w:cs="Helvetica"/>
          <w:kern w:val="0"/>
        </w:rPr>
        <w:t>Mehedinți</w:t>
      </w:r>
    </w:p>
    <w:p w14:paraId="2E06676B" w14:textId="0E970522" w:rsidR="00DC72D7" w:rsidRPr="004C61B8" w:rsidRDefault="00DC72D7" w:rsidP="00DC72D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4C61B8">
        <w:rPr>
          <w:rFonts w:ascii="Helvetica" w:hAnsi="Helvetica" w:cs="Helvetica"/>
          <w:kern w:val="0"/>
        </w:rPr>
        <w:t>Daniel</w:t>
      </w:r>
      <w:proofErr w:type="spellEnd"/>
      <w:r w:rsidRPr="004C61B8">
        <w:rPr>
          <w:rFonts w:ascii="Helvetica" w:hAnsi="Helvetica" w:cs="Helvetica"/>
          <w:kern w:val="0"/>
        </w:rPr>
        <w:t xml:space="preserve">a </w:t>
      </w:r>
      <w:proofErr w:type="spellStart"/>
      <w:r w:rsidRPr="004C61B8">
        <w:rPr>
          <w:rFonts w:ascii="Helvetica" w:hAnsi="Helvetica" w:cs="Helvetica"/>
          <w:kern w:val="0"/>
        </w:rPr>
        <w:t>Tutunaru</w:t>
      </w:r>
      <w:proofErr w:type="spellEnd"/>
      <w:r w:rsidRPr="004C61B8">
        <w:rPr>
          <w:rFonts w:ascii="Helvetica" w:hAnsi="Helvetica" w:cs="Helvetica"/>
          <w:kern w:val="0"/>
        </w:rPr>
        <w:t xml:space="preserve">, </w:t>
      </w:r>
      <w:proofErr w:type="spellStart"/>
      <w:r w:rsidRPr="004C61B8">
        <w:rPr>
          <w:rFonts w:ascii="Helvetica" w:hAnsi="Helvetica" w:cs="Helvetica"/>
          <w:kern w:val="0"/>
        </w:rPr>
        <w:t>profesor</w:t>
      </w:r>
      <w:proofErr w:type="spellEnd"/>
    </w:p>
    <w:p w14:paraId="6C9CCFA8" w14:textId="77777777" w:rsidR="00DC72D7" w:rsidRDefault="00DC72D7" w:rsidP="00DC72D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2D7">
        <w:rPr>
          <w:rFonts w:ascii="Helvetica" w:hAnsi="Helvetica" w:cs="Helvetica"/>
          <w:kern w:val="0"/>
        </w:rPr>
        <w:t xml:space="preserve">Alexandru Drăghici, </w:t>
      </w:r>
      <w:proofErr w:type="spellStart"/>
      <w:r w:rsidRPr="00DC72D7">
        <w:rPr>
          <w:rFonts w:ascii="Helvetica" w:hAnsi="Helvetica" w:cs="Helvetica"/>
          <w:kern w:val="0"/>
        </w:rPr>
        <w:t>scriitor</w:t>
      </w:r>
      <w:proofErr w:type="spellEnd"/>
    </w:p>
    <w:p w14:paraId="4C2E266E" w14:textId="3BD3E36B" w:rsidR="001F2E7A" w:rsidRDefault="00DC72D7" w:rsidP="00DC72D7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 w:rsidRPr="00DC72D7">
        <w:rPr>
          <w:rFonts w:ascii="Helvetica" w:hAnsi="Helvetica" w:cs="Helvetica"/>
          <w:kern w:val="0"/>
        </w:rPr>
        <w:t xml:space="preserve">Grațiela </w:t>
      </w:r>
      <w:proofErr w:type="spellStart"/>
      <w:r w:rsidRPr="00DC72D7">
        <w:rPr>
          <w:rFonts w:ascii="Helvetica" w:hAnsi="Helvetica" w:cs="Helvetica"/>
          <w:kern w:val="0"/>
        </w:rPr>
        <w:t>Chiriș</w:t>
      </w:r>
      <w:proofErr w:type="spellEnd"/>
      <w:r w:rsidRPr="00DC72D7">
        <w:rPr>
          <w:rFonts w:ascii="Helvetica" w:hAnsi="Helvetica" w:cs="Helvetica"/>
          <w:kern w:val="0"/>
        </w:rPr>
        <w:t xml:space="preserve">, </w:t>
      </w:r>
      <w:proofErr w:type="spellStart"/>
      <w:r w:rsidRPr="00DC72D7">
        <w:rPr>
          <w:rFonts w:ascii="Helvetica" w:hAnsi="Helvetica" w:cs="Helvetica"/>
          <w:kern w:val="0"/>
        </w:rPr>
        <w:t>profesor</w:t>
      </w:r>
      <w:proofErr w:type="spellEnd"/>
      <w:r w:rsidRPr="00DC72D7">
        <w:rPr>
          <w:rFonts w:ascii="Helvetica" w:hAnsi="Helvetica" w:cs="Helvetica"/>
          <w:kern w:val="0"/>
        </w:rPr>
        <w:t xml:space="preserve">, inspector </w:t>
      </w:r>
      <w:proofErr w:type="spellStart"/>
      <w:r w:rsidRPr="00DC72D7">
        <w:rPr>
          <w:rFonts w:ascii="Helvetica" w:hAnsi="Helvetica" w:cs="Helvetica"/>
          <w:kern w:val="0"/>
        </w:rPr>
        <w:t>școlar</w:t>
      </w:r>
      <w:proofErr w:type="spellEnd"/>
    </w:p>
    <w:p w14:paraId="1EA7FA27" w14:textId="77777777" w:rsidR="00DC72D7" w:rsidRDefault="00DC72D7" w:rsidP="00DC72D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4CD9B609" w14:textId="18899D04" w:rsidR="00DC72D7" w:rsidRDefault="00DC72D7" w:rsidP="00DC72D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kern w:val="0"/>
        </w:rPr>
        <w:t xml:space="preserve">La </w:t>
      </w:r>
      <w:proofErr w:type="spellStart"/>
      <w:r>
        <w:rPr>
          <w:rFonts w:ascii="Helvetica" w:hAnsi="Helvetica" w:cs="Helvetica"/>
          <w:kern w:val="0"/>
        </w:rPr>
        <w:t>eveniment</w:t>
      </w:r>
      <w:proofErr w:type="spellEnd"/>
      <w:r>
        <w:rPr>
          <w:rFonts w:ascii="Helvetica" w:hAnsi="Helvetica" w:cs="Helvetica"/>
          <w:kern w:val="0"/>
        </w:rPr>
        <w:t xml:space="preserve"> </w:t>
      </w:r>
      <w:proofErr w:type="spellStart"/>
      <w:r>
        <w:rPr>
          <w:rFonts w:ascii="Helvetica" w:hAnsi="Helvetica" w:cs="Helvetica"/>
          <w:kern w:val="0"/>
        </w:rPr>
        <w:t>participă</w:t>
      </w:r>
      <w:proofErr w:type="spellEnd"/>
      <w:r>
        <w:rPr>
          <w:rFonts w:ascii="Helvetica" w:hAnsi="Helvetica" w:cs="Helvetica"/>
          <w:kern w:val="0"/>
        </w:rPr>
        <w:t xml:space="preserve"> </w:t>
      </w:r>
      <w:proofErr w:type="spellStart"/>
      <w:r>
        <w:rPr>
          <w:rFonts w:ascii="Helvetica" w:hAnsi="Helvetica" w:cs="Helvetica"/>
          <w:kern w:val="0"/>
        </w:rPr>
        <w:t>muzicienii</w:t>
      </w:r>
      <w:proofErr w:type="spellEnd"/>
      <w:r>
        <w:rPr>
          <w:rFonts w:ascii="Helvetica" w:hAnsi="Helvetica" w:cs="Helvetica"/>
          <w:kern w:val="0"/>
        </w:rPr>
        <w:t xml:space="preserve"> Mircea </w:t>
      </w:r>
      <w:proofErr w:type="spellStart"/>
      <w:r>
        <w:rPr>
          <w:rFonts w:ascii="Helvetica" w:hAnsi="Helvetica" w:cs="Helvetica"/>
          <w:kern w:val="0"/>
        </w:rPr>
        <w:t>Suchici</w:t>
      </w:r>
      <w:proofErr w:type="spellEnd"/>
      <w:r>
        <w:rPr>
          <w:rFonts w:ascii="Helvetica" w:hAnsi="Helvetica" w:cs="Helvetica"/>
          <w:kern w:val="0"/>
        </w:rPr>
        <w:t xml:space="preserve"> (</w:t>
      </w:r>
      <w:proofErr w:type="spellStart"/>
      <w:r>
        <w:rPr>
          <w:rFonts w:ascii="Helvetica" w:hAnsi="Helvetica" w:cs="Helvetica"/>
          <w:kern w:val="0"/>
        </w:rPr>
        <w:t>violoncel</w:t>
      </w:r>
      <w:proofErr w:type="spellEnd"/>
      <w:r>
        <w:rPr>
          <w:rFonts w:ascii="Helvetica" w:hAnsi="Helvetica" w:cs="Helvetica"/>
          <w:kern w:val="0"/>
        </w:rPr>
        <w:t xml:space="preserve">) </w:t>
      </w:r>
      <w:proofErr w:type="spellStart"/>
      <w:r>
        <w:rPr>
          <w:rFonts w:ascii="Helvetica" w:hAnsi="Helvetica" w:cs="Helvetica"/>
          <w:kern w:val="0"/>
        </w:rPr>
        <w:t>și</w:t>
      </w:r>
      <w:proofErr w:type="spellEnd"/>
      <w:r>
        <w:rPr>
          <w:rFonts w:ascii="Helvetica" w:hAnsi="Helvetica" w:cs="Helvetica"/>
          <w:kern w:val="0"/>
        </w:rPr>
        <w:t xml:space="preserve"> Liviu </w:t>
      </w:r>
      <w:proofErr w:type="spellStart"/>
      <w:r>
        <w:rPr>
          <w:rFonts w:ascii="Helvetica" w:hAnsi="Helvetica" w:cs="Helvetica"/>
          <w:kern w:val="0"/>
        </w:rPr>
        <w:t>Ploae</w:t>
      </w:r>
      <w:proofErr w:type="spellEnd"/>
      <w:r>
        <w:rPr>
          <w:rFonts w:ascii="Helvetica" w:hAnsi="Helvetica" w:cs="Helvetica"/>
          <w:kern w:val="0"/>
        </w:rPr>
        <w:t xml:space="preserve"> (</w:t>
      </w:r>
      <w:proofErr w:type="spellStart"/>
      <w:r>
        <w:rPr>
          <w:rFonts w:ascii="Helvetica" w:hAnsi="Helvetica" w:cs="Helvetica"/>
          <w:kern w:val="0"/>
        </w:rPr>
        <w:t>orgă</w:t>
      </w:r>
      <w:proofErr w:type="spellEnd"/>
      <w:r>
        <w:rPr>
          <w:rFonts w:ascii="Helvetica" w:hAnsi="Helvetica" w:cs="Helvetica"/>
          <w:kern w:val="0"/>
        </w:rPr>
        <w:t>).</w:t>
      </w:r>
    </w:p>
    <w:p w14:paraId="53C49590" w14:textId="77777777" w:rsidR="000705E2" w:rsidRDefault="000705E2" w:rsidP="00DC72D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28B5209A" w14:textId="43D4C50D" w:rsidR="000705E2" w:rsidRPr="000705E2" w:rsidRDefault="000705E2" w:rsidP="00DC72D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Verdana" w:hAnsi="Verdana" w:cs="Helvetica"/>
          <w:b/>
          <w:bCs/>
          <w:color w:val="0070C0"/>
          <w:kern w:val="0"/>
        </w:rPr>
      </w:pP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Experiența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narativă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live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va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avea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loc la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Palatul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Culturii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„Teodor Costescu”, din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Drobeta</w:t>
      </w:r>
      <w:proofErr w:type="spellEnd"/>
      <w:r w:rsidR="00921FD0">
        <w:rPr>
          <w:rFonts w:ascii="Verdana" w:hAnsi="Verdana"/>
          <w:b/>
          <w:bCs/>
          <w:color w:val="0070C0"/>
          <w:sz w:val="27"/>
          <w:szCs w:val="27"/>
        </w:rPr>
        <w:t>-</w:t>
      </w:r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Turnu-Severin, la ora 13, </w:t>
      </w:r>
      <w:proofErr w:type="spellStart"/>
      <w:r w:rsidR="00921FD0">
        <w:rPr>
          <w:rFonts w:ascii="Verdana" w:hAnsi="Verdana"/>
          <w:b/>
          <w:bCs/>
          <w:color w:val="0070C0"/>
          <w:sz w:val="27"/>
          <w:szCs w:val="27"/>
        </w:rPr>
        <w:t>în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data de 12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mai</w:t>
      </w:r>
      <w:proofErr w:type="spellEnd"/>
      <w:r w:rsidRPr="000705E2">
        <w:rPr>
          <w:rFonts w:ascii="Verdana" w:hAnsi="Verdana"/>
          <w:b/>
          <w:bCs/>
          <w:color w:val="0070C0"/>
          <w:sz w:val="27"/>
          <w:szCs w:val="27"/>
        </w:rPr>
        <w:t xml:space="preserve"> </w:t>
      </w:r>
      <w:proofErr w:type="spellStart"/>
      <w:r w:rsidRPr="000705E2">
        <w:rPr>
          <w:rFonts w:ascii="Verdana" w:hAnsi="Verdana"/>
          <w:b/>
          <w:bCs/>
          <w:color w:val="0070C0"/>
          <w:sz w:val="27"/>
          <w:szCs w:val="27"/>
        </w:rPr>
        <w:t>a.c.</w:t>
      </w:r>
      <w:proofErr w:type="spellEnd"/>
    </w:p>
    <w:p w14:paraId="2713D868" w14:textId="77777777" w:rsidR="00A07B0E" w:rsidRDefault="00A07B0E" w:rsidP="00A46E95">
      <w:pPr>
        <w:spacing w:line="360" w:lineRule="auto"/>
        <w:jc w:val="both"/>
        <w:rPr>
          <w:rFonts w:ascii="Verdana" w:hAnsi="Verdana"/>
          <w:lang w:val="ro-RO"/>
        </w:rPr>
      </w:pPr>
    </w:p>
    <w:p w14:paraId="6AA0E1D8" w14:textId="464516A0" w:rsidR="00DC72D7" w:rsidRDefault="00DC72D7" w:rsidP="00A46E95">
      <w:pPr>
        <w:spacing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Evenimentul se derulează în cadrul programului </w:t>
      </w:r>
      <w:r w:rsidRPr="009D3661">
        <w:rPr>
          <w:rFonts w:ascii="Verdana" w:hAnsi="Verdana"/>
          <w:i/>
          <w:iCs/>
          <w:lang w:val="ro-RO"/>
        </w:rPr>
        <w:t>Scriitorii la catedră</w:t>
      </w:r>
      <w:r>
        <w:rPr>
          <w:rFonts w:ascii="Verdana" w:hAnsi="Verdana"/>
          <w:lang w:val="ro-RO"/>
        </w:rPr>
        <w:t xml:space="preserve">, inițiat de Mihai </w:t>
      </w:r>
      <w:proofErr w:type="spellStart"/>
      <w:r>
        <w:rPr>
          <w:rFonts w:ascii="Verdana" w:hAnsi="Verdana"/>
          <w:lang w:val="ro-RO"/>
        </w:rPr>
        <w:t>Firică</w:t>
      </w:r>
      <w:proofErr w:type="spellEnd"/>
      <w:r w:rsidR="009D3661">
        <w:rPr>
          <w:rFonts w:ascii="Verdana" w:hAnsi="Verdana"/>
          <w:lang w:val="ro-RO"/>
        </w:rPr>
        <w:t xml:space="preserve"> și Uniunea Scriitorilor din România, filiala Craiova. Programul are ca suport un parteneriat cu Inspectoratul Școlar Județean Mehedinți și este coordonat de scriitoare Carmen </w:t>
      </w:r>
      <w:proofErr w:type="spellStart"/>
      <w:r w:rsidR="009D3661">
        <w:rPr>
          <w:rFonts w:ascii="Verdana" w:hAnsi="Verdana"/>
          <w:lang w:val="ro-RO"/>
        </w:rPr>
        <w:t>Theo</w:t>
      </w:r>
      <w:proofErr w:type="spellEnd"/>
      <w:r w:rsidR="009D3661">
        <w:rPr>
          <w:rFonts w:ascii="Verdana" w:hAnsi="Verdana"/>
          <w:lang w:val="ro-RO"/>
        </w:rPr>
        <w:t xml:space="preserve"> </w:t>
      </w:r>
      <w:proofErr w:type="spellStart"/>
      <w:r w:rsidR="009D3661">
        <w:rPr>
          <w:rFonts w:ascii="Verdana" w:hAnsi="Verdana"/>
          <w:lang w:val="ro-RO"/>
        </w:rPr>
        <w:t>Făgețeanu</w:t>
      </w:r>
      <w:proofErr w:type="spellEnd"/>
      <w:r w:rsidR="009D3661">
        <w:rPr>
          <w:rFonts w:ascii="Verdana" w:hAnsi="Verdana"/>
          <w:lang w:val="ro-RO"/>
        </w:rPr>
        <w:t>.</w:t>
      </w:r>
    </w:p>
    <w:p w14:paraId="6CE19537" w14:textId="77777777" w:rsidR="00CF7426" w:rsidRDefault="00CF7426" w:rsidP="00A46E95">
      <w:pPr>
        <w:spacing w:line="360" w:lineRule="auto"/>
        <w:jc w:val="both"/>
        <w:rPr>
          <w:rFonts w:ascii="Verdana" w:hAnsi="Verdana"/>
          <w:lang w:val="ro-RO"/>
        </w:rPr>
      </w:pPr>
    </w:p>
    <w:p w14:paraId="49723E9A" w14:textId="0C20149F" w:rsidR="00CF7426" w:rsidRPr="00A46E95" w:rsidRDefault="00CF7426" w:rsidP="00A46E95">
      <w:pPr>
        <w:spacing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 xml:space="preserve">Despre romanul </w:t>
      </w:r>
      <w:r w:rsidRPr="00CF7426">
        <w:rPr>
          <w:rFonts w:ascii="Verdana" w:hAnsi="Verdana"/>
          <w:i/>
          <w:iCs/>
          <w:lang w:val="ro-RO"/>
        </w:rPr>
        <w:t>Nas de bulgar</w:t>
      </w:r>
    </w:p>
    <w:p w14:paraId="07EF8441" w14:textId="549856F8" w:rsidR="001A19B7" w:rsidRDefault="00823030" w:rsidP="00823030">
      <w:pPr>
        <w:spacing w:before="100" w:beforeAutospacing="1" w:after="100" w:afterAutospacing="1" w:line="360" w:lineRule="auto"/>
        <w:jc w:val="both"/>
        <w:rPr>
          <w:rFonts w:ascii="Verdana" w:hAnsi="Verdana"/>
          <w:lang w:val="ro-RO"/>
        </w:rPr>
      </w:pPr>
      <w:proofErr w:type="spellStart"/>
      <w:r>
        <w:rPr>
          <w:rFonts w:ascii="Verdana" w:eastAsia="Times New Roman" w:hAnsi="Verdana"/>
          <w:color w:val="000000"/>
          <w:kern w:val="0"/>
        </w:rPr>
        <w:t>Î</w:t>
      </w:r>
      <w:r w:rsidRPr="00BA1E5F">
        <w:rPr>
          <w:rFonts w:ascii="Verdana" w:eastAsia="Times New Roman" w:hAnsi="Verdana"/>
          <w:color w:val="000000"/>
          <w:kern w:val="0"/>
        </w:rPr>
        <w:t>ntr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-un campus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studențesc</w:t>
      </w:r>
      <w:proofErr w:type="spellEnd"/>
      <w:r w:rsidR="009D7CB4">
        <w:rPr>
          <w:rFonts w:ascii="Verdana" w:eastAsia="Times New Roman" w:hAnsi="Verdana"/>
          <w:color w:val="000000"/>
          <w:kern w:val="0"/>
        </w:rPr>
        <w:t>,</w:t>
      </w:r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bântuit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de crime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violuri</w:t>
      </w:r>
      <w:proofErr w:type="spellEnd"/>
      <w:r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>
        <w:rPr>
          <w:rFonts w:ascii="Verdana" w:eastAsia="Times New Roman" w:hAnsi="Verdana"/>
          <w:color w:val="000000"/>
          <w:kern w:val="0"/>
        </w:rPr>
        <w:t>începe</w:t>
      </w:r>
      <w:proofErr w:type="spellEnd"/>
      <w:r>
        <w:rPr>
          <w:rFonts w:ascii="Verdana" w:eastAsia="Times New Roman" w:hAnsi="Verdana"/>
          <w:color w:val="000000"/>
          <w:kern w:val="0"/>
        </w:rPr>
        <w:t xml:space="preserve"> o </w:t>
      </w:r>
      <w:proofErr w:type="spellStart"/>
      <w:r>
        <w:rPr>
          <w:rFonts w:ascii="Verdana" w:eastAsia="Times New Roman" w:hAnsi="Verdana"/>
          <w:color w:val="000000"/>
          <w:kern w:val="0"/>
        </w:rPr>
        <w:t>poveste</w:t>
      </w:r>
      <w:proofErr w:type="spellEnd"/>
      <w:r>
        <w:rPr>
          <w:rFonts w:ascii="Verdana" w:eastAsia="Times New Roman" w:hAnsi="Verdana"/>
          <w:color w:val="000000"/>
          <w:kern w:val="0"/>
        </w:rPr>
        <w:t xml:space="preserve"> de </w:t>
      </w:r>
      <w:proofErr w:type="spellStart"/>
      <w:r>
        <w:rPr>
          <w:rFonts w:ascii="Verdana" w:eastAsia="Times New Roman" w:hAnsi="Verdana"/>
          <w:color w:val="000000"/>
          <w:kern w:val="0"/>
        </w:rPr>
        <w:t>dragoste</w:t>
      </w:r>
      <w:proofErr w:type="spellEnd"/>
      <w:r>
        <w:rPr>
          <w:rFonts w:ascii="Verdana" w:eastAsia="Times New Roman" w:hAnsi="Verdana"/>
          <w:color w:val="000000"/>
          <w:kern w:val="0"/>
        </w:rPr>
        <w:t>.</w:t>
      </w:r>
      <w:r w:rsidR="001A19B7">
        <w:rPr>
          <w:rFonts w:ascii="Verdana" w:eastAsia="Times New Roman" w:hAnsi="Verdana"/>
          <w:color w:val="000000"/>
          <w:kern w:val="0"/>
        </w:rPr>
        <w:t xml:space="preserve"> El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este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student la Conservator,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ea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la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Litere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. Dar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între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ei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nu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există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doar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muzica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literatur</w:t>
      </w:r>
      <w:r w:rsidR="00B50CD4">
        <w:rPr>
          <w:rFonts w:ascii="Verdana" w:eastAsia="Times New Roman" w:hAnsi="Verdana"/>
          <w:color w:val="000000"/>
          <w:kern w:val="0"/>
        </w:rPr>
        <w:t>a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, ci un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trecut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. </w:t>
      </w:r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26210C">
        <w:rPr>
          <w:rFonts w:ascii="Verdana" w:eastAsia="Times New Roman" w:hAnsi="Verdana"/>
          <w:color w:val="000000"/>
          <w:kern w:val="0"/>
        </w:rPr>
        <w:t>Printre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aspirații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intelec</w:t>
      </w:r>
      <w:r w:rsidR="00921FD0">
        <w:rPr>
          <w:rFonts w:ascii="Verdana" w:eastAsia="Times New Roman" w:hAnsi="Verdana"/>
          <w:color w:val="000000"/>
          <w:kern w:val="0"/>
        </w:rPr>
        <w:t>t</w:t>
      </w:r>
      <w:r w:rsidR="00624F8D">
        <w:rPr>
          <w:rFonts w:ascii="Verdana" w:eastAsia="Times New Roman" w:hAnsi="Verdana"/>
          <w:color w:val="000000"/>
          <w:kern w:val="0"/>
        </w:rPr>
        <w:t>uale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frici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sociale</w:t>
      </w:r>
      <w:proofErr w:type="spellEnd"/>
      <w:r w:rsidR="009954ED">
        <w:rPr>
          <w:rFonts w:ascii="Verdana" w:eastAsia="Times New Roman" w:hAnsi="Verdana"/>
          <w:color w:val="000000"/>
          <w:kern w:val="0"/>
        </w:rPr>
        <w:t>,</w:t>
      </w:r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își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fac loc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oameni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624F8D">
        <w:rPr>
          <w:rFonts w:ascii="Verdana" w:eastAsia="Times New Roman" w:hAnsi="Verdana"/>
          <w:color w:val="000000"/>
          <w:kern w:val="0"/>
        </w:rPr>
        <w:t>fapte</w:t>
      </w:r>
      <w:proofErr w:type="spellEnd"/>
      <w:r w:rsidR="00624F8D">
        <w:rPr>
          <w:rFonts w:ascii="Verdana" w:eastAsia="Times New Roman" w:hAnsi="Verdana"/>
          <w:color w:val="000000"/>
          <w:kern w:val="0"/>
        </w:rPr>
        <w:t xml:space="preserve"> din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timpuri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A19B7">
        <w:rPr>
          <w:rFonts w:ascii="Verdana" w:eastAsia="Times New Roman" w:hAnsi="Verdana"/>
          <w:color w:val="000000"/>
          <w:kern w:val="0"/>
        </w:rPr>
        <w:t>vechi</w:t>
      </w:r>
      <w:proofErr w:type="spellEnd"/>
      <w:r w:rsidR="001A19B7">
        <w:rPr>
          <w:rFonts w:ascii="Verdana" w:eastAsia="Times New Roman" w:hAnsi="Verdana"/>
          <w:color w:val="000000"/>
          <w:kern w:val="0"/>
        </w:rPr>
        <w:t xml:space="preserve">.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Fiecare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episod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r w:rsidR="00B50CD4">
        <w:rPr>
          <w:rFonts w:ascii="Verdana" w:eastAsia="Times New Roman" w:hAnsi="Verdana"/>
          <w:color w:val="000000"/>
          <w:kern w:val="0"/>
        </w:rPr>
        <w:t xml:space="preserve">de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dragoste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este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legat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simbolic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de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istoria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arhaică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a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românilor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: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migrațiile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dunărene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cultul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lui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Dionysos,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mercenarii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bulgari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 w:rsidR="00B50CD4" w:rsidRPr="00BA1E5F">
        <w:rPr>
          <w:rFonts w:ascii="Verdana" w:eastAsia="Times New Roman" w:hAnsi="Verdana"/>
          <w:color w:val="000000"/>
          <w:kern w:val="0"/>
        </w:rPr>
        <w:t>Caucalandul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mitic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dar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zeii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C03776" w:rsidRPr="00BA1E5F">
        <w:rPr>
          <w:rFonts w:ascii="Verdana" w:eastAsia="Times New Roman" w:hAnsi="Verdana"/>
          <w:color w:val="000000"/>
          <w:kern w:val="0"/>
        </w:rPr>
        <w:t>arhaic</w:t>
      </w:r>
      <w:r w:rsidR="00B50CD4">
        <w:rPr>
          <w:rFonts w:ascii="Verdana" w:eastAsia="Times New Roman" w:hAnsi="Verdana"/>
          <w:color w:val="000000"/>
          <w:kern w:val="0"/>
        </w:rPr>
        <w:t>i</w:t>
      </w:r>
      <w:proofErr w:type="spellEnd"/>
      <w:r w:rsidR="00C03776"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ori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spiritele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unei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lumi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B50CD4">
        <w:rPr>
          <w:rFonts w:ascii="Verdana" w:eastAsia="Times New Roman" w:hAnsi="Verdana"/>
          <w:color w:val="000000"/>
          <w:kern w:val="0"/>
        </w:rPr>
        <w:t>dispărute</w:t>
      </w:r>
      <w:proofErr w:type="spellEnd"/>
      <w:r w:rsidR="00B50CD4">
        <w:rPr>
          <w:rFonts w:ascii="Verdana" w:eastAsia="Times New Roman" w:hAnsi="Verdana"/>
          <w:color w:val="000000"/>
          <w:kern w:val="0"/>
        </w:rPr>
        <w:t xml:space="preserve"> </w:t>
      </w:r>
      <w:r w:rsidR="00C03776">
        <w:rPr>
          <w:rFonts w:ascii="Verdana" w:eastAsia="Times New Roman" w:hAnsi="Verdana"/>
          <w:color w:val="000000"/>
          <w:kern w:val="0"/>
        </w:rPr>
        <w:t>etc</w:t>
      </w:r>
      <w:r w:rsidR="00C03776" w:rsidRPr="00BA1E5F">
        <w:rPr>
          <w:rFonts w:ascii="Verdana" w:eastAsia="Times New Roman" w:hAnsi="Verdana"/>
          <w:color w:val="000000"/>
          <w:kern w:val="0"/>
        </w:rPr>
        <w:t xml:space="preserve">. </w:t>
      </w:r>
      <w:r w:rsidR="001A19B7">
        <w:rPr>
          <w:rFonts w:ascii="Verdana" w:hAnsi="Verdana"/>
          <w:lang w:val="ro-RO"/>
        </w:rPr>
        <w:t>T</w:t>
      </w:r>
      <w:r w:rsidR="001A19B7" w:rsidRPr="00A46E95">
        <w:rPr>
          <w:rFonts w:ascii="Verdana" w:hAnsi="Verdana"/>
          <w:lang w:val="ro-RO"/>
        </w:rPr>
        <w:t xml:space="preserve">oate </w:t>
      </w:r>
      <w:r w:rsidR="001A19B7">
        <w:rPr>
          <w:rFonts w:ascii="Verdana" w:hAnsi="Verdana"/>
          <w:lang w:val="ro-RO"/>
        </w:rPr>
        <w:t xml:space="preserve">fac </w:t>
      </w:r>
      <w:r w:rsidR="001A19B7" w:rsidRPr="00A46E95">
        <w:rPr>
          <w:rFonts w:ascii="Verdana" w:hAnsi="Verdana"/>
          <w:lang w:val="ro-RO"/>
        </w:rPr>
        <w:t>parte din contextul unei povești de dragoste, transformată treptat într-o istorie identitară.</w:t>
      </w:r>
    </w:p>
    <w:p w14:paraId="23855818" w14:textId="77777777" w:rsidR="0026210C" w:rsidRDefault="0026210C" w:rsidP="00823030">
      <w:pPr>
        <w:spacing w:before="100" w:beforeAutospacing="1" w:after="100" w:afterAutospacing="1" w:line="360" w:lineRule="auto"/>
        <w:jc w:val="both"/>
        <w:rPr>
          <w:rFonts w:ascii="Verdana" w:hAnsi="Verdana"/>
          <w:lang w:val="ro-RO"/>
        </w:rPr>
      </w:pPr>
    </w:p>
    <w:p w14:paraId="67E5565F" w14:textId="78731721" w:rsidR="001B675B" w:rsidRDefault="00B50CD4" w:rsidP="00823030">
      <w:pPr>
        <w:spacing w:before="100" w:beforeAutospacing="1" w:after="100" w:afterAutospacing="1" w:line="360" w:lineRule="auto"/>
        <w:jc w:val="both"/>
        <w:rPr>
          <w:rFonts w:ascii="Verdana" w:hAnsi="Verdana"/>
          <w:lang w:val="ro-RO"/>
        </w:rPr>
      </w:pPr>
      <w:r>
        <w:rPr>
          <w:rFonts w:ascii="Verdana" w:hAnsi="Verdana"/>
          <w:lang w:val="ro-RO"/>
        </w:rPr>
        <w:t>„</w:t>
      </w:r>
      <w:r w:rsidR="001A19B7">
        <w:rPr>
          <w:rFonts w:ascii="Verdana" w:hAnsi="Verdana"/>
          <w:lang w:val="ro-RO"/>
        </w:rPr>
        <w:t>A iubi înseamnă a afla cine ești.</w:t>
      </w:r>
      <w:r>
        <w:rPr>
          <w:rFonts w:ascii="Verdana" w:hAnsi="Verdana"/>
          <w:lang w:val="ro-RO"/>
        </w:rPr>
        <w:t>”</w:t>
      </w:r>
      <w:r w:rsidR="001B675B">
        <w:rPr>
          <w:rFonts w:ascii="Verdana" w:hAnsi="Verdana"/>
          <w:lang w:val="ro-RO"/>
        </w:rPr>
        <w:t xml:space="preserve"> (</w:t>
      </w:r>
      <w:r w:rsidR="001B675B" w:rsidRPr="005E1F7B">
        <w:rPr>
          <w:rFonts w:ascii="Verdana" w:hAnsi="Verdana"/>
          <w:i/>
          <w:iCs/>
          <w:lang w:val="ro-RO"/>
        </w:rPr>
        <w:t>Nas de bulgar</w:t>
      </w:r>
      <w:r w:rsidR="001B675B">
        <w:rPr>
          <w:rFonts w:ascii="Verdana" w:hAnsi="Verdana"/>
          <w:lang w:val="ro-RO"/>
        </w:rPr>
        <w:t>)</w:t>
      </w:r>
    </w:p>
    <w:p w14:paraId="32A09EC7" w14:textId="77777777" w:rsidR="00D775B2" w:rsidRDefault="00D775B2" w:rsidP="00823030">
      <w:pPr>
        <w:spacing w:before="100" w:beforeAutospacing="1" w:after="100" w:afterAutospacing="1" w:line="360" w:lineRule="auto"/>
        <w:jc w:val="both"/>
        <w:rPr>
          <w:rFonts w:ascii="Verdana" w:hAnsi="Verdana"/>
          <w:lang w:val="ro-RO"/>
        </w:rPr>
      </w:pPr>
    </w:p>
    <w:p w14:paraId="6E249B15" w14:textId="74C4EC8E" w:rsidR="0026210C" w:rsidRDefault="00921FD0" w:rsidP="0026210C">
      <w:pPr>
        <w:spacing w:line="360" w:lineRule="auto"/>
        <w:jc w:val="both"/>
        <w:rPr>
          <w:rStyle w:val="apple-converted-space"/>
          <w:rFonts w:ascii="Verdana" w:hAnsi="Verdana"/>
          <w:color w:val="000000"/>
          <w:lang w:val="ro-RO"/>
        </w:rPr>
      </w:pPr>
      <w:r>
        <w:rPr>
          <w:rStyle w:val="apple-converted-space"/>
          <w:rFonts w:ascii="Verdana" w:hAnsi="Verdana"/>
          <w:color w:val="000000"/>
          <w:lang w:val="ro-RO"/>
        </w:rPr>
        <w:t>Î</w:t>
      </w:r>
      <w:r w:rsidR="0026210C" w:rsidRPr="00A46E95">
        <w:rPr>
          <w:rStyle w:val="apple-converted-space"/>
          <w:rFonts w:ascii="Verdana" w:hAnsi="Verdana"/>
          <w:color w:val="000000"/>
          <w:lang w:val="ro-RO"/>
        </w:rPr>
        <w:t xml:space="preserve">ntre toate evenimentele care amestecă triburi și limbi, există cel puțin două certitudini, de care istoria ar trebui să țină cont: rezistența unui nume care a ținut schelăria balcanică (numele bulgarilor) și limba română. </w:t>
      </w:r>
      <w:r w:rsidR="0026210C">
        <w:rPr>
          <w:rStyle w:val="apple-converted-space"/>
          <w:rFonts w:ascii="Verdana" w:hAnsi="Verdana"/>
          <w:color w:val="000000"/>
          <w:lang w:val="ro-RO"/>
        </w:rPr>
        <w:t>Pe aceste două idei se sprijină povestea de dragoste din roman.</w:t>
      </w:r>
      <w:r w:rsidR="00A14AB3">
        <w:rPr>
          <w:rStyle w:val="apple-converted-space"/>
          <w:rFonts w:ascii="Verdana" w:hAnsi="Verdana"/>
          <w:color w:val="000000"/>
          <w:lang w:val="ro-RO"/>
        </w:rPr>
        <w:t xml:space="preserve"> (Doina Ruști)</w:t>
      </w:r>
    </w:p>
    <w:p w14:paraId="0824A5D8" w14:textId="77777777" w:rsidR="00A14AB3" w:rsidRDefault="00A14AB3" w:rsidP="0026210C">
      <w:pPr>
        <w:spacing w:line="360" w:lineRule="auto"/>
        <w:jc w:val="both"/>
        <w:rPr>
          <w:rStyle w:val="apple-converted-space"/>
          <w:rFonts w:ascii="Verdana" w:hAnsi="Verdana"/>
          <w:color w:val="000000"/>
          <w:lang w:val="ro-RO"/>
        </w:rPr>
      </w:pPr>
    </w:p>
    <w:p w14:paraId="6CC1757B" w14:textId="040D79F3" w:rsidR="00A14AB3" w:rsidRPr="003D33CA" w:rsidRDefault="00A14AB3" w:rsidP="00A14AB3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>
        <w:rPr>
          <w:rFonts w:cstheme="minorHAnsi"/>
          <w:sz w:val="20"/>
          <w:szCs w:val="20"/>
          <w:lang w:val="ro-RO"/>
        </w:rPr>
        <w:t>„</w:t>
      </w:r>
      <w:r w:rsidRPr="003D33CA">
        <w:rPr>
          <w:rFonts w:cstheme="minorHAnsi"/>
          <w:sz w:val="20"/>
          <w:szCs w:val="20"/>
          <w:lang w:val="ro-RO"/>
        </w:rPr>
        <w:t xml:space="preserve">O saga învăluitoare, cinematografică, densă, în care istoria crudă se intersectează cu istoria subiectivă a personajului narator și te ține captiv într-o poveste despre personaje fantastice, spirite neîmblânzite precum </w:t>
      </w:r>
      <w:r w:rsidRPr="003D33CA">
        <w:rPr>
          <w:rFonts w:cstheme="minorHAnsi"/>
          <w:i/>
          <w:iCs/>
          <w:sz w:val="20"/>
          <w:szCs w:val="20"/>
          <w:lang w:val="ro-RO"/>
        </w:rPr>
        <w:t>zulii</w:t>
      </w:r>
      <w:r w:rsidRPr="003D33CA">
        <w:rPr>
          <w:rFonts w:cstheme="minorHAnsi"/>
          <w:sz w:val="20"/>
          <w:szCs w:val="20"/>
          <w:lang w:val="ro-RO"/>
        </w:rPr>
        <w:t xml:space="preserve">, mituri mai mult sau mai puțin difuze, evocând părți necunoscute din istoria arhaică, </w:t>
      </w:r>
      <w:r w:rsidRPr="003D33CA">
        <w:rPr>
          <w:rFonts w:eastAsia="Times New Roman" w:cstheme="minorHAnsi"/>
          <w:color w:val="000000"/>
          <w:kern w:val="0"/>
          <w:sz w:val="20"/>
          <w:szCs w:val="20"/>
          <w:lang w:val="ro-RO"/>
        </w:rPr>
        <w:t xml:space="preserve">vecinătăți mitologice, </w:t>
      </w:r>
      <w:r w:rsidRPr="003D33CA">
        <w:rPr>
          <w:rFonts w:cstheme="minorHAnsi"/>
          <w:sz w:val="20"/>
          <w:szCs w:val="20"/>
          <w:lang w:val="ro-RO"/>
        </w:rPr>
        <w:t xml:space="preserve">dar și teme sociale majore, precum condiția femeii sau a </w:t>
      </w:r>
      <w:proofErr w:type="spellStart"/>
      <w:r w:rsidRPr="003D33CA">
        <w:rPr>
          <w:rFonts w:cstheme="minorHAnsi"/>
          <w:sz w:val="20"/>
          <w:szCs w:val="20"/>
          <w:lang w:val="ro-RO"/>
        </w:rPr>
        <w:t>migrantului</w:t>
      </w:r>
      <w:proofErr w:type="spellEnd"/>
      <w:r w:rsidRPr="003D33CA">
        <w:rPr>
          <w:rFonts w:cstheme="minorHAnsi"/>
          <w:sz w:val="20"/>
          <w:szCs w:val="20"/>
          <w:lang w:val="ro-RO"/>
        </w:rPr>
        <w:t xml:space="preserve">. </w:t>
      </w:r>
    </w:p>
    <w:p w14:paraId="54C4E82B" w14:textId="77777777" w:rsidR="00A14AB3" w:rsidRPr="003D33CA" w:rsidRDefault="00A14AB3" w:rsidP="00A14AB3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3D33CA">
        <w:rPr>
          <w:rFonts w:cstheme="minorHAnsi"/>
          <w:sz w:val="20"/>
          <w:szCs w:val="20"/>
          <w:lang w:val="ro-RO"/>
        </w:rPr>
        <w:t xml:space="preserve">După formidabilul roman </w:t>
      </w:r>
      <w:proofErr w:type="spellStart"/>
      <w:r w:rsidRPr="003D33CA">
        <w:rPr>
          <w:rFonts w:cstheme="minorHAnsi"/>
          <w:i/>
          <w:iCs/>
          <w:sz w:val="20"/>
          <w:szCs w:val="20"/>
          <w:lang w:val="ro-RO"/>
        </w:rPr>
        <w:t>Ferenike</w:t>
      </w:r>
      <w:proofErr w:type="spellEnd"/>
      <w:r w:rsidRPr="003D33CA">
        <w:rPr>
          <w:rFonts w:cstheme="minorHAnsi"/>
          <w:sz w:val="20"/>
          <w:szCs w:val="20"/>
          <w:lang w:val="ro-RO"/>
        </w:rPr>
        <w:t xml:space="preserve">, </w:t>
      </w:r>
      <w:r w:rsidRPr="003D33CA">
        <w:rPr>
          <w:rFonts w:cstheme="minorHAnsi"/>
          <w:i/>
          <w:iCs/>
          <w:sz w:val="20"/>
          <w:szCs w:val="20"/>
          <w:lang w:val="ro-RO"/>
        </w:rPr>
        <w:t>Nas de bulgar</w:t>
      </w:r>
      <w:r w:rsidRPr="003D33CA">
        <w:rPr>
          <w:rFonts w:cstheme="minorHAnsi"/>
          <w:sz w:val="20"/>
          <w:szCs w:val="20"/>
          <w:lang w:val="ro-RO"/>
        </w:rPr>
        <w:t xml:space="preserve"> e o continuare a arheologiei identitare menite să completeze un anti-panteon al demonilor personali. </w:t>
      </w:r>
    </w:p>
    <w:p w14:paraId="210B9676" w14:textId="10CDCA62" w:rsidR="00A14AB3" w:rsidRDefault="00A14AB3" w:rsidP="00A14AB3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  <w:r w:rsidRPr="003D33CA">
        <w:rPr>
          <w:rFonts w:cstheme="minorHAnsi"/>
          <w:sz w:val="20"/>
          <w:szCs w:val="20"/>
          <w:lang w:val="ro-RO"/>
        </w:rPr>
        <w:t xml:space="preserve">Romanul </w:t>
      </w:r>
      <w:r w:rsidRPr="003D33CA">
        <w:rPr>
          <w:rFonts w:cstheme="minorHAnsi"/>
          <w:i/>
          <w:iCs/>
          <w:sz w:val="20"/>
          <w:szCs w:val="20"/>
          <w:lang w:val="ro-RO"/>
        </w:rPr>
        <w:t>Nas de bulgar</w:t>
      </w:r>
      <w:r w:rsidRPr="003D33CA">
        <w:rPr>
          <w:rFonts w:cstheme="minorHAnsi"/>
          <w:sz w:val="20"/>
          <w:szCs w:val="20"/>
          <w:lang w:val="ro-RO"/>
        </w:rPr>
        <w:t xml:space="preserve"> este despre lumi trecute și apropiate, dar și despre cum iubirea le </w:t>
      </w:r>
      <w:proofErr w:type="spellStart"/>
      <w:r w:rsidRPr="003D33CA">
        <w:rPr>
          <w:rFonts w:cstheme="minorHAnsi"/>
          <w:sz w:val="20"/>
          <w:szCs w:val="20"/>
          <w:lang w:val="ro-RO"/>
        </w:rPr>
        <w:t>solarizează</w:t>
      </w:r>
      <w:proofErr w:type="spellEnd"/>
      <w:r w:rsidRPr="003D33CA">
        <w:rPr>
          <w:rFonts w:cstheme="minorHAnsi"/>
          <w:sz w:val="20"/>
          <w:szCs w:val="20"/>
          <w:lang w:val="ro-RO"/>
        </w:rPr>
        <w:t xml:space="preserve">. </w:t>
      </w:r>
      <w:r>
        <w:rPr>
          <w:rFonts w:cstheme="minorHAnsi"/>
          <w:sz w:val="20"/>
          <w:szCs w:val="20"/>
          <w:lang w:val="ro-RO"/>
        </w:rPr>
        <w:t>„</w:t>
      </w:r>
    </w:p>
    <w:p w14:paraId="5B41F83D" w14:textId="77777777" w:rsidR="00A14AB3" w:rsidRPr="003D33CA" w:rsidRDefault="00A14AB3" w:rsidP="00A14AB3">
      <w:pPr>
        <w:spacing w:after="0" w:line="240" w:lineRule="auto"/>
        <w:jc w:val="both"/>
        <w:rPr>
          <w:rFonts w:cstheme="minorHAnsi"/>
          <w:sz w:val="20"/>
          <w:szCs w:val="20"/>
          <w:lang w:val="ro-RO"/>
        </w:rPr>
      </w:pPr>
    </w:p>
    <w:p w14:paraId="5497E25D" w14:textId="77777777" w:rsidR="00A14AB3" w:rsidRPr="003D33CA" w:rsidRDefault="00A14AB3" w:rsidP="00A14AB3">
      <w:pPr>
        <w:spacing w:after="0" w:line="240" w:lineRule="auto"/>
        <w:jc w:val="right"/>
        <w:rPr>
          <w:rFonts w:cstheme="minorHAnsi"/>
          <w:i/>
          <w:iCs/>
          <w:sz w:val="20"/>
          <w:szCs w:val="20"/>
          <w:lang w:val="ro-RO"/>
        </w:rPr>
      </w:pPr>
      <w:r w:rsidRPr="003D33CA">
        <w:rPr>
          <w:rFonts w:cstheme="minorHAnsi"/>
          <w:sz w:val="20"/>
          <w:szCs w:val="20"/>
          <w:lang w:val="ro-RO"/>
        </w:rPr>
        <w:t xml:space="preserve">Roxana Dumitrache </w:t>
      </w:r>
    </w:p>
    <w:p w14:paraId="61D3FE26" w14:textId="77777777" w:rsidR="00A14AB3" w:rsidRDefault="00A14AB3" w:rsidP="00A14AB3">
      <w:pPr>
        <w:spacing w:line="240" w:lineRule="auto"/>
        <w:rPr>
          <w:b/>
          <w:bCs/>
          <w:sz w:val="20"/>
          <w:szCs w:val="20"/>
          <w:lang w:val="ro-RO"/>
        </w:rPr>
      </w:pPr>
    </w:p>
    <w:p w14:paraId="1CC9D505" w14:textId="77777777" w:rsidR="00A14AB3" w:rsidRPr="00EE3420" w:rsidRDefault="00A14AB3" w:rsidP="00A14AB3">
      <w:pPr>
        <w:rPr>
          <w:sz w:val="20"/>
          <w:szCs w:val="20"/>
          <w:lang w:val="ro-RO"/>
        </w:rPr>
      </w:pPr>
      <w:r w:rsidRPr="00EE3420">
        <w:rPr>
          <w:i/>
          <w:iCs/>
          <w:sz w:val="20"/>
          <w:szCs w:val="20"/>
          <w:lang w:val="ro-RO"/>
        </w:rPr>
        <w:t>Nas de bulgar</w:t>
      </w:r>
      <w:r w:rsidRPr="00EE3420">
        <w:rPr>
          <w:sz w:val="20"/>
          <w:szCs w:val="20"/>
          <w:lang w:val="ro-RO"/>
        </w:rPr>
        <w:t xml:space="preserve"> o duce pe fetița din </w:t>
      </w:r>
      <w:proofErr w:type="spellStart"/>
      <w:r w:rsidRPr="00EE3420">
        <w:rPr>
          <w:i/>
          <w:iCs/>
          <w:sz w:val="20"/>
          <w:szCs w:val="20"/>
          <w:lang w:val="ro-RO"/>
        </w:rPr>
        <w:t>Ferenike</w:t>
      </w:r>
      <w:proofErr w:type="spellEnd"/>
      <w:r w:rsidRPr="00EE3420">
        <w:rPr>
          <w:sz w:val="20"/>
          <w:szCs w:val="20"/>
          <w:lang w:val="ro-RO"/>
        </w:rPr>
        <w:t xml:space="preserve"> la liceu și facultate, transformă cronica familială în roman de campus (Căminul nr. 6 al universității din Iași), cu studenți arabi traficanți de orice și violatori în serie, etalează recunoscător calitățile unor magiștri ca Adelina </w:t>
      </w:r>
      <w:proofErr w:type="spellStart"/>
      <w:r w:rsidRPr="00EE3420">
        <w:rPr>
          <w:sz w:val="20"/>
          <w:szCs w:val="20"/>
          <w:lang w:val="ro-RO"/>
        </w:rPr>
        <w:t>Piatkowski</w:t>
      </w:r>
      <w:proofErr w:type="spellEnd"/>
      <w:r w:rsidRPr="00EE3420">
        <w:rPr>
          <w:sz w:val="20"/>
          <w:szCs w:val="20"/>
          <w:lang w:val="ro-RO"/>
        </w:rPr>
        <w:t xml:space="preserve"> și Cicerone </w:t>
      </w:r>
      <w:proofErr w:type="spellStart"/>
      <w:r w:rsidRPr="00EE3420">
        <w:rPr>
          <w:sz w:val="20"/>
          <w:szCs w:val="20"/>
          <w:lang w:val="ro-RO"/>
        </w:rPr>
        <w:t>Poghirc</w:t>
      </w:r>
      <w:proofErr w:type="spellEnd"/>
      <w:r w:rsidRPr="00EE3420">
        <w:rPr>
          <w:sz w:val="20"/>
          <w:szCs w:val="20"/>
          <w:lang w:val="ro-RO"/>
        </w:rPr>
        <w:t xml:space="preserve">, ne revoltă cu șicanele securistice, dar ne și provoacă vedenii exotice cu incursiunile în </w:t>
      </w:r>
      <w:proofErr w:type="spellStart"/>
      <w:r w:rsidRPr="00EE3420">
        <w:rPr>
          <w:i/>
          <w:iCs/>
          <w:sz w:val="20"/>
          <w:szCs w:val="20"/>
          <w:lang w:val="ro-RO"/>
        </w:rPr>
        <w:t>illo</w:t>
      </w:r>
      <w:proofErr w:type="spellEnd"/>
      <w:r w:rsidRPr="00EE3420">
        <w:rPr>
          <w:i/>
          <w:iCs/>
          <w:sz w:val="20"/>
          <w:szCs w:val="20"/>
          <w:lang w:val="ro-RO"/>
        </w:rPr>
        <w:t xml:space="preserve"> </w:t>
      </w:r>
      <w:proofErr w:type="spellStart"/>
      <w:r w:rsidRPr="00EE3420">
        <w:rPr>
          <w:i/>
          <w:iCs/>
          <w:sz w:val="20"/>
          <w:szCs w:val="20"/>
          <w:lang w:val="ro-RO"/>
        </w:rPr>
        <w:t>tempore</w:t>
      </w:r>
      <w:proofErr w:type="spellEnd"/>
      <w:r w:rsidRPr="00EE3420">
        <w:rPr>
          <w:sz w:val="20"/>
          <w:szCs w:val="20"/>
          <w:lang w:val="ro-RO"/>
        </w:rPr>
        <w:t xml:space="preserve"> și sudul dunărean, inclusiv către Alexandru cel Mare, goți, traci, vizigoți și niște strămoși vlahi muntenegreni, cavaleri născuți cu sulița în mână.</w:t>
      </w:r>
    </w:p>
    <w:p w14:paraId="504DF110" w14:textId="77777777" w:rsidR="00A14AB3" w:rsidRDefault="00A14AB3" w:rsidP="00A14AB3">
      <w:pPr>
        <w:rPr>
          <w:sz w:val="20"/>
          <w:szCs w:val="20"/>
          <w:lang w:val="ro-RO"/>
        </w:rPr>
      </w:pPr>
      <w:r w:rsidRPr="00EE3420">
        <w:rPr>
          <w:sz w:val="20"/>
          <w:szCs w:val="20"/>
          <w:lang w:val="ro-RO"/>
        </w:rPr>
        <w:t xml:space="preserve">Spectacol complet de realism și fantasmare, cu iubiri himerice, inocențe vulnerabile și egocentrism histrionic, satul Comoșteni </w:t>
      </w:r>
      <w:r>
        <w:rPr>
          <w:sz w:val="20"/>
          <w:szCs w:val="20"/>
          <w:lang w:val="ro-RO"/>
        </w:rPr>
        <w:t xml:space="preserve">e </w:t>
      </w:r>
      <w:r w:rsidRPr="00EE3420">
        <w:rPr>
          <w:sz w:val="20"/>
          <w:szCs w:val="20"/>
          <w:lang w:val="ro-RO"/>
        </w:rPr>
        <w:t xml:space="preserve">vecin cu </w:t>
      </w:r>
      <w:proofErr w:type="spellStart"/>
      <w:r w:rsidRPr="00EE3420">
        <w:rPr>
          <w:sz w:val="20"/>
          <w:szCs w:val="20"/>
          <w:lang w:val="ro-RO"/>
        </w:rPr>
        <w:t>Macondo-ul</w:t>
      </w:r>
      <w:proofErr w:type="spellEnd"/>
      <w:r w:rsidRPr="00EE3420">
        <w:rPr>
          <w:sz w:val="20"/>
          <w:szCs w:val="20"/>
          <w:lang w:val="ro-RO"/>
        </w:rPr>
        <w:t xml:space="preserve"> marquezian și cu timpul contractat ca burduful de acordeon. </w:t>
      </w:r>
    </w:p>
    <w:p w14:paraId="05FDD2CC" w14:textId="17BD32AE" w:rsidR="00A14AB3" w:rsidRPr="00EE3420" w:rsidRDefault="00A14AB3" w:rsidP="00A14AB3">
      <w:pPr>
        <w:rPr>
          <w:sz w:val="20"/>
          <w:szCs w:val="20"/>
          <w:lang w:val="ro-RO"/>
        </w:rPr>
      </w:pPr>
      <w:r w:rsidRPr="00EE3420">
        <w:rPr>
          <w:sz w:val="20"/>
          <w:szCs w:val="20"/>
          <w:lang w:val="ro-RO"/>
        </w:rPr>
        <w:t xml:space="preserve">Acest prim diptic al unei tetralogii </w:t>
      </w:r>
      <w:proofErr w:type="spellStart"/>
      <w:r w:rsidRPr="00EE3420">
        <w:rPr>
          <w:sz w:val="20"/>
          <w:szCs w:val="20"/>
          <w:lang w:val="ro-RO"/>
        </w:rPr>
        <w:t>egoficționale</w:t>
      </w:r>
      <w:proofErr w:type="spellEnd"/>
      <w:r w:rsidRPr="00EE3420">
        <w:rPr>
          <w:sz w:val="20"/>
          <w:szCs w:val="20"/>
          <w:lang w:val="ro-RO"/>
        </w:rPr>
        <w:t xml:space="preserve"> etalează conținutul sertarelor din care au ieșit toate cărțile anterioare ale autoarei, oferindu-ne în fascinația fostei studente pentru reveriile stihiale ale lui Gaston Bachelard cheia cea mai sigură întru descifrarea misterelor sale. Cu văzul în </w:t>
      </w:r>
      <w:proofErr w:type="spellStart"/>
      <w:r w:rsidRPr="00EE3420">
        <w:rPr>
          <w:i/>
          <w:iCs/>
          <w:sz w:val="20"/>
          <w:szCs w:val="20"/>
          <w:lang w:val="ro-RO"/>
        </w:rPr>
        <w:t>Ferenike</w:t>
      </w:r>
      <w:proofErr w:type="spellEnd"/>
      <w:r w:rsidRPr="00EE3420">
        <w:rPr>
          <w:sz w:val="20"/>
          <w:szCs w:val="20"/>
          <w:lang w:val="ro-RO"/>
        </w:rPr>
        <w:t xml:space="preserve"> și mirosul în </w:t>
      </w:r>
      <w:r w:rsidRPr="00EE3420">
        <w:rPr>
          <w:i/>
          <w:iCs/>
          <w:sz w:val="20"/>
          <w:szCs w:val="20"/>
          <w:lang w:val="ro-RO"/>
        </w:rPr>
        <w:t>Nas de bulgar</w:t>
      </w:r>
      <w:r w:rsidRPr="00EE3420">
        <w:rPr>
          <w:sz w:val="20"/>
          <w:szCs w:val="20"/>
          <w:lang w:val="ro-RO"/>
        </w:rPr>
        <w:t xml:space="preserve">, putem aștepta cu înfrigurare următorul volum, dedicat, poate, auzului ca ascultare. </w:t>
      </w:r>
    </w:p>
    <w:p w14:paraId="758C9580" w14:textId="77777777" w:rsidR="00A14AB3" w:rsidRPr="00EE3420" w:rsidRDefault="00A14AB3" w:rsidP="00A14AB3">
      <w:pPr>
        <w:jc w:val="right"/>
        <w:rPr>
          <w:sz w:val="20"/>
          <w:szCs w:val="20"/>
          <w:lang w:val="ro-RO"/>
        </w:rPr>
      </w:pPr>
      <w:r w:rsidRPr="00EE3420">
        <w:rPr>
          <w:sz w:val="20"/>
          <w:szCs w:val="20"/>
          <w:lang w:val="ro-RO"/>
        </w:rPr>
        <w:tab/>
        <w:t>Dan C. Mihăilescu</w:t>
      </w:r>
    </w:p>
    <w:p w14:paraId="2D5054F3" w14:textId="77777777" w:rsidR="00A14AB3" w:rsidRPr="00EE3420" w:rsidRDefault="00A14AB3" w:rsidP="00A14AB3">
      <w:pPr>
        <w:spacing w:line="240" w:lineRule="auto"/>
        <w:rPr>
          <w:b/>
          <w:bCs/>
          <w:sz w:val="20"/>
          <w:szCs w:val="20"/>
          <w:lang w:val="ro-RO"/>
        </w:rPr>
      </w:pPr>
    </w:p>
    <w:p w14:paraId="7E2D1176" w14:textId="5781F952" w:rsidR="00A14AB3" w:rsidRDefault="00EF4492" w:rsidP="00A14AB3">
      <w:pPr>
        <w:spacing w:line="240" w:lineRule="auto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„</w:t>
      </w:r>
      <w:r w:rsidR="00A14AB3" w:rsidRPr="00EF4492">
        <w:rPr>
          <w:b/>
          <w:bCs/>
          <w:i/>
          <w:iCs/>
          <w:sz w:val="20"/>
          <w:szCs w:val="20"/>
          <w:lang w:val="ro-RO"/>
        </w:rPr>
        <w:t>Nas de bulgar</w:t>
      </w:r>
      <w:r w:rsidR="00A14AB3" w:rsidRPr="00CE3BCE">
        <w:rPr>
          <w:b/>
          <w:bCs/>
          <w:sz w:val="20"/>
          <w:szCs w:val="20"/>
          <w:lang w:val="ro-RO"/>
        </w:rPr>
        <w:t xml:space="preserve"> cuprinde doi ani din viața mea: clasa a 10-a de liceu și anul I de facultate. În esență, povestesc întâlnirea cu dragostea, aflată întotdeauna în legătură cu afirmarea identității. Iubirea înseamnă abandon, adică un proces lung de veniri și plecări. Personalitatea mea e ilustrată aici prin 11 istorii ale românilor, ale călătoriei lor la sud si la nord de Dunăre. Pentru mine autolegitimarea presupune o hartă existențială și câteva teme stringente: migrația, comunismul, marginalizarea femeii, originea națională. Acesta este contextul oricărui om, de care devii conștient în mod acut doar când te îndrăgostești. Așa cum scriu în roman, a iubi înseamnă a afla cine ești.” Doina Ruști</w:t>
      </w:r>
    </w:p>
    <w:p w14:paraId="4AC6A609" w14:textId="77777777" w:rsidR="001B675B" w:rsidRDefault="001B675B" w:rsidP="00823030">
      <w:pPr>
        <w:spacing w:before="100" w:beforeAutospacing="1" w:after="100" w:afterAutospacing="1" w:line="360" w:lineRule="auto"/>
        <w:jc w:val="both"/>
        <w:rPr>
          <w:rFonts w:ascii="Verdana" w:hAnsi="Verdana"/>
          <w:lang w:val="ro-RO"/>
        </w:rPr>
      </w:pPr>
    </w:p>
    <w:p w14:paraId="73BC8274" w14:textId="0AC855D5" w:rsidR="00C10DE2" w:rsidRPr="006D0663" w:rsidRDefault="001A19B7" w:rsidP="00C10DE2">
      <w:pPr>
        <w:spacing w:line="360" w:lineRule="auto"/>
        <w:jc w:val="both"/>
        <w:rPr>
          <w:rFonts w:ascii="Verdana" w:hAnsi="Verdana" w:cs="Arial"/>
          <w:color w:val="202122"/>
          <w:shd w:val="clear" w:color="auto" w:fill="FFFFFF"/>
          <w:lang w:val="ro-RO"/>
        </w:rPr>
      </w:pPr>
      <w:r>
        <w:rPr>
          <w:rFonts w:ascii="Verdana" w:hAnsi="Verdana"/>
          <w:lang w:val="ro-RO"/>
        </w:rPr>
        <w:t>„</w:t>
      </w:r>
      <w:r w:rsidR="00C10DE2" w:rsidRPr="006D0663">
        <w:rPr>
          <w:rFonts w:ascii="Verdana" w:hAnsi="Verdana" w:cs="Arial"/>
          <w:color w:val="202122"/>
          <w:shd w:val="clear" w:color="auto" w:fill="FFFFFF"/>
          <w:lang w:val="ro-RO"/>
        </w:rPr>
        <w:t>Să se despartă de Dudis era ca moartea. Nu te teme, i-a spus el, voi veni după tine. Ia-o prin păduri și va fi bine, iar dacă nu, întoarce-te la Dunăre și înfige steagul în prund și am să știu.</w:t>
      </w:r>
      <w:r w:rsidR="00C10DE2">
        <w:rPr>
          <w:rFonts w:ascii="Verdana" w:hAnsi="Verdana" w:cs="Arial"/>
          <w:color w:val="202122"/>
          <w:shd w:val="clear" w:color="auto" w:fill="FFFFFF"/>
          <w:lang w:val="ro-RO"/>
        </w:rPr>
        <w:t xml:space="preserve"> </w:t>
      </w:r>
      <w:r w:rsidR="00C10DE2" w:rsidRPr="006D0663">
        <w:rPr>
          <w:rFonts w:ascii="Verdana" w:hAnsi="Verdana" w:cs="Arial"/>
          <w:color w:val="202122"/>
          <w:shd w:val="clear" w:color="auto" w:fill="FFFFFF"/>
          <w:lang w:val="ro-RO"/>
        </w:rPr>
        <w:t>Detustaina a trecut Dunărea</w:t>
      </w:r>
      <w:r w:rsidR="00C10DE2">
        <w:rPr>
          <w:rFonts w:ascii="Verdana" w:hAnsi="Verdana" w:cs="Arial"/>
          <w:color w:val="202122"/>
          <w:shd w:val="clear" w:color="auto" w:fill="FFFFFF"/>
          <w:lang w:val="ro-RO"/>
        </w:rPr>
        <w:t xml:space="preserve"> </w:t>
      </w:r>
      <w:r w:rsidR="00C10DE2" w:rsidRPr="006D0663">
        <w:rPr>
          <w:rFonts w:ascii="Verdana" w:hAnsi="Verdana" w:cs="Arial"/>
          <w:color w:val="202122"/>
          <w:shd w:val="clear" w:color="auto" w:fill="FFFFFF"/>
          <w:lang w:val="ro-RO"/>
        </w:rPr>
        <w:t>și s-a afundat în păduri. A mers zile multe tăind animalele în dușmănie și aprinzând focuri mari.  În piept îi crescuse un șarpe și se aștepta să moară printre copaci, să fie sfâșiată de lupi.</w:t>
      </w:r>
      <w:r w:rsidR="00C10DE2">
        <w:rPr>
          <w:rFonts w:ascii="Verdana" w:hAnsi="Verdana" w:cs="Arial"/>
          <w:color w:val="202122"/>
          <w:shd w:val="clear" w:color="auto" w:fill="FFFFFF"/>
          <w:lang w:val="ro-RO"/>
        </w:rPr>
        <w:t xml:space="preserve"> </w:t>
      </w:r>
      <w:r w:rsidR="00C10DE2" w:rsidRPr="006D0663">
        <w:rPr>
          <w:rFonts w:ascii="Verdana" w:hAnsi="Verdana" w:cs="Arial"/>
          <w:color w:val="202122"/>
          <w:shd w:val="clear" w:color="auto" w:fill="FFFFFF"/>
          <w:lang w:val="ro-RO"/>
        </w:rPr>
        <w:t xml:space="preserve">Într-o poiană largă, unde cânta pasărea iernii, o aștepta </w:t>
      </w:r>
      <w:r w:rsidR="00C10DE2" w:rsidRPr="006D0663">
        <w:rPr>
          <w:rFonts w:ascii="Verdana" w:hAnsi="Verdana" w:cs="Arial"/>
          <w:color w:val="202122"/>
          <w:shd w:val="clear" w:color="auto" w:fill="FFFFFF"/>
          <w:lang w:val="ro-RO"/>
        </w:rPr>
        <w:lastRenderedPageBreak/>
        <w:t>un bărbat. Era subțire și silueta lui părea destrămată pe margini. Zâmbea larg, iar Detustaina s-a trezit spunând vasăzică, tu ești zeul lui Dudis. Iar el a confirmat mișcându-și bărbia. Pulpanele hainei se legănau în vântul de toamnă, iar pe trupul plăpând se mula o cămașă subțire și scurtă, terminată deasupra buricului.</w:t>
      </w:r>
      <w:r w:rsidR="00C10DE2">
        <w:rPr>
          <w:rFonts w:ascii="Verdana" w:hAnsi="Verdana" w:cs="Arial"/>
          <w:color w:val="202122"/>
          <w:shd w:val="clear" w:color="auto" w:fill="FFFFFF"/>
          <w:lang w:val="ro-RO"/>
        </w:rPr>
        <w:t xml:space="preserve"> </w:t>
      </w:r>
      <w:r w:rsidR="00C10DE2" w:rsidRPr="006D0663">
        <w:rPr>
          <w:rFonts w:ascii="Verdana" w:hAnsi="Verdana" w:cs="Arial"/>
          <w:color w:val="202122"/>
          <w:shd w:val="clear" w:color="auto" w:fill="FFFFFF"/>
          <w:lang w:val="ro-RO"/>
        </w:rPr>
        <w:t>Se înseninase, printre coroanele pomilor coborau  ființe mici, milioane de ființe, care până atunci o așteptaseră pe Detustaina, să pună temeliile altei lumi.</w:t>
      </w:r>
      <w:r w:rsidR="00C10DE2">
        <w:rPr>
          <w:rFonts w:ascii="Verdana" w:hAnsi="Verdana" w:cs="Arial"/>
          <w:color w:val="202122"/>
          <w:shd w:val="clear" w:color="auto" w:fill="FFFFFF"/>
          <w:lang w:val="ro-RO"/>
        </w:rPr>
        <w:t xml:space="preserve">” (Doina Ruști - </w:t>
      </w:r>
      <w:r w:rsidR="00C10DE2" w:rsidRPr="00C10DE2">
        <w:rPr>
          <w:rFonts w:ascii="Verdana" w:hAnsi="Verdana" w:cs="Arial"/>
          <w:i/>
          <w:iCs/>
          <w:color w:val="202122"/>
          <w:shd w:val="clear" w:color="auto" w:fill="FFFFFF"/>
          <w:lang w:val="ro-RO"/>
        </w:rPr>
        <w:t>Nas de bulgar</w:t>
      </w:r>
      <w:r w:rsidR="00C10DE2">
        <w:rPr>
          <w:rFonts w:ascii="Verdana" w:hAnsi="Verdana" w:cs="Arial"/>
          <w:color w:val="202122"/>
          <w:shd w:val="clear" w:color="auto" w:fill="FFFFFF"/>
          <w:lang w:val="ro-RO"/>
        </w:rPr>
        <w:t>)</w:t>
      </w:r>
    </w:p>
    <w:p w14:paraId="2D44249E" w14:textId="21E592E7" w:rsidR="001A19B7" w:rsidRDefault="001A19B7" w:rsidP="00823030">
      <w:pPr>
        <w:spacing w:before="100" w:beforeAutospacing="1" w:after="100" w:afterAutospacing="1" w:line="360" w:lineRule="auto"/>
        <w:jc w:val="both"/>
        <w:rPr>
          <w:rFonts w:ascii="Verdana" w:hAnsi="Verdana"/>
          <w:lang w:val="ro-RO"/>
        </w:rPr>
      </w:pPr>
    </w:p>
    <w:p w14:paraId="2644E2E8" w14:textId="49B5BDDF" w:rsidR="00F3300F" w:rsidRDefault="00823030" w:rsidP="00C10DE2">
      <w:pPr>
        <w:spacing w:before="100" w:beforeAutospacing="1" w:after="100" w:afterAutospacing="1" w:line="360" w:lineRule="auto"/>
        <w:jc w:val="both"/>
        <w:rPr>
          <w:rFonts w:ascii="Verdana" w:hAnsi="Verdana"/>
          <w:lang w:val="ro-RO"/>
        </w:rPr>
      </w:pPr>
      <w:proofErr w:type="spellStart"/>
      <w:r w:rsidRPr="00BA1E5F">
        <w:rPr>
          <w:rFonts w:ascii="Verdana" w:eastAsia="Times New Roman" w:hAnsi="Verdana"/>
          <w:color w:val="000000"/>
          <w:kern w:val="0"/>
        </w:rPr>
        <w:t>Romanul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este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în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același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timp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o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poveste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B675B">
        <w:rPr>
          <w:rFonts w:ascii="Verdana" w:eastAsia="Times New Roman" w:hAnsi="Verdana"/>
          <w:color w:val="000000"/>
          <w:kern w:val="0"/>
        </w:rPr>
        <w:t>intimă</w:t>
      </w:r>
      <w:proofErr w:type="spellEnd"/>
      <w:r w:rsidR="001B675B">
        <w:rPr>
          <w:rFonts w:ascii="Verdana" w:eastAsia="Times New Roman" w:hAnsi="Verdana"/>
          <w:color w:val="000000"/>
          <w:kern w:val="0"/>
        </w:rPr>
        <w:t>,</w:t>
      </w:r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de</w:t>
      </w:r>
      <w:r w:rsidR="001B675B">
        <w:rPr>
          <w:rFonts w:ascii="Verdana" w:eastAsia="Times New Roman" w:hAnsi="Verdana"/>
          <w:color w:val="000000"/>
          <w:kern w:val="0"/>
        </w:rPr>
        <w:t>spre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maturizare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r w:rsidR="001B675B">
        <w:rPr>
          <w:rFonts w:ascii="Verdana" w:eastAsia="Times New Roman" w:hAnsi="Verdana"/>
          <w:color w:val="000000"/>
          <w:kern w:val="0"/>
        </w:rPr>
        <w:t>(</w:t>
      </w:r>
      <w:proofErr w:type="spellStart"/>
      <w:r w:rsidR="001B675B">
        <w:rPr>
          <w:rFonts w:ascii="Verdana" w:eastAsia="Times New Roman" w:hAnsi="Verdana"/>
          <w:color w:val="000000"/>
          <w:kern w:val="0"/>
        </w:rPr>
        <w:t>personală</w:t>
      </w:r>
      <w:proofErr w:type="spellEnd"/>
      <w:r w:rsidR="001B675B"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mitică</w:t>
      </w:r>
      <w:proofErr w:type="spellEnd"/>
      <w:r w:rsidR="001B675B"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 w:rsidR="001B675B">
        <w:rPr>
          <w:rFonts w:ascii="Verdana" w:eastAsia="Times New Roman" w:hAnsi="Verdana"/>
          <w:color w:val="000000"/>
          <w:kern w:val="0"/>
        </w:rPr>
        <w:t>istorică</w:t>
      </w:r>
      <w:proofErr w:type="spellEnd"/>
      <w:r w:rsidR="001B675B">
        <w:rPr>
          <w:rFonts w:ascii="Verdana" w:eastAsia="Times New Roman" w:hAnsi="Verdana"/>
          <w:color w:val="000000"/>
          <w:kern w:val="0"/>
        </w:rPr>
        <w:t>),</w:t>
      </w:r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1B675B">
        <w:rPr>
          <w:rFonts w:ascii="Verdana" w:eastAsia="Times New Roman" w:hAnsi="Verdana"/>
          <w:color w:val="000000"/>
          <w:kern w:val="0"/>
        </w:rPr>
        <w:t>privită</w:t>
      </w:r>
      <w:proofErr w:type="spellEnd"/>
      <w:r>
        <w:rPr>
          <w:rFonts w:ascii="Verdana" w:eastAsia="Times New Roman" w:hAnsi="Verdana"/>
          <w:color w:val="000000"/>
          <w:kern w:val="0"/>
        </w:rPr>
        <w:t xml:space="preserve"> </w:t>
      </w:r>
      <w:r w:rsidRPr="00BA1E5F">
        <w:rPr>
          <w:rFonts w:ascii="Verdana" w:eastAsia="Times New Roman" w:hAnsi="Verdana"/>
          <w:color w:val="000000"/>
          <w:kern w:val="0"/>
        </w:rPr>
        <w:t xml:space="preserve">ca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fugă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permanentă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întoarcere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în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sine.</w:t>
      </w:r>
      <w:r>
        <w:rPr>
          <w:rFonts w:ascii="Verdana" w:eastAsia="Times New Roman" w:hAnsi="Verdana"/>
          <w:color w:val="000000"/>
          <w:kern w:val="0"/>
        </w:rPr>
        <w:t xml:space="preserve"> </w:t>
      </w:r>
      <w:r w:rsidR="00AD0CB2" w:rsidRPr="00A46E95">
        <w:rPr>
          <w:rFonts w:ascii="Verdana" w:hAnsi="Verdana"/>
          <w:lang w:val="ro-RO"/>
        </w:rPr>
        <w:t xml:space="preserve">Dacă </w:t>
      </w:r>
      <w:proofErr w:type="spellStart"/>
      <w:r w:rsidR="00AD0CB2" w:rsidRPr="00A46E95">
        <w:rPr>
          <w:rFonts w:ascii="Verdana" w:hAnsi="Verdana"/>
          <w:i/>
          <w:iCs/>
          <w:lang w:val="ro-RO"/>
        </w:rPr>
        <w:t>Ferenike</w:t>
      </w:r>
      <w:proofErr w:type="spellEnd"/>
      <w:r w:rsidR="00AD0CB2" w:rsidRPr="00A46E95">
        <w:rPr>
          <w:rFonts w:ascii="Verdana" w:hAnsi="Verdana"/>
          <w:lang w:val="ro-RO"/>
        </w:rPr>
        <w:t xml:space="preserve"> vorbea despre demonul morții, </w:t>
      </w:r>
      <w:r w:rsidR="00AD0CB2" w:rsidRPr="00A46E95">
        <w:rPr>
          <w:rFonts w:ascii="Verdana" w:hAnsi="Verdana"/>
          <w:i/>
          <w:iCs/>
          <w:lang w:val="ro-RO"/>
        </w:rPr>
        <w:t>Nas de bulgar</w:t>
      </w:r>
      <w:r w:rsidR="00AD0CB2" w:rsidRPr="00A46E95">
        <w:rPr>
          <w:rFonts w:ascii="Verdana" w:hAnsi="Verdana"/>
          <w:lang w:val="ro-RO"/>
        </w:rPr>
        <w:t xml:space="preserve"> aduce în scenă demonul iubirii</w:t>
      </w:r>
      <w:r w:rsidR="00AD0CB2">
        <w:rPr>
          <w:rFonts w:ascii="Verdana" w:hAnsi="Verdana"/>
          <w:lang w:val="ro-RO"/>
        </w:rPr>
        <w:t>.</w:t>
      </w:r>
      <w:r w:rsidR="00AD0CB2" w:rsidRPr="00BA1E5F">
        <w:rPr>
          <w:rFonts w:ascii="Verdana" w:eastAsia="Times New Roman" w:hAnsi="Verdana"/>
          <w:color w:val="000000"/>
          <w:kern w:val="0"/>
        </w:rPr>
        <w:t xml:space="preserve"> </w:t>
      </w:r>
      <w:r w:rsidRPr="00BA1E5F">
        <w:rPr>
          <w:rFonts w:ascii="Verdana" w:eastAsia="Times New Roman" w:hAnsi="Verdana"/>
          <w:color w:val="000000"/>
          <w:kern w:val="0"/>
        </w:rPr>
        <w:t xml:space="preserve">Trauma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personală</w:t>
      </w:r>
      <w:proofErr w:type="spellEnd"/>
      <w:r>
        <w:rPr>
          <w:rFonts w:ascii="Verdana" w:eastAsia="Times New Roman" w:hAnsi="Verdana"/>
          <w:color w:val="000000"/>
          <w:kern w:val="0"/>
        </w:rPr>
        <w:t xml:space="preserve">, din </w:t>
      </w:r>
      <w:proofErr w:type="spellStart"/>
      <w:r w:rsidRPr="00C10DE2">
        <w:rPr>
          <w:rFonts w:ascii="Verdana" w:eastAsia="Times New Roman" w:hAnsi="Verdana"/>
          <w:i/>
          <w:iCs/>
          <w:color w:val="000000"/>
          <w:kern w:val="0"/>
        </w:rPr>
        <w:t>Ferenike</w:t>
      </w:r>
      <w:proofErr w:type="spellEnd"/>
      <w:r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mit</w:t>
      </w:r>
      <w:r>
        <w:rPr>
          <w:rFonts w:ascii="Verdana" w:eastAsia="Times New Roman" w:hAnsi="Verdana"/>
          <w:color w:val="000000"/>
          <w:kern w:val="0"/>
        </w:rPr>
        <w:t>urile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național</w:t>
      </w:r>
      <w:r>
        <w:rPr>
          <w:rFonts w:ascii="Verdana" w:eastAsia="Times New Roman" w:hAnsi="Verdana"/>
          <w:color w:val="000000"/>
          <w:kern w:val="0"/>
        </w:rPr>
        <w:t>e</w:t>
      </w:r>
      <w:proofErr w:type="spellEnd"/>
      <w:r w:rsidR="0026210C">
        <w:rPr>
          <w:rFonts w:ascii="Verdana" w:eastAsia="Times New Roman" w:hAnsi="Verdana"/>
          <w:color w:val="000000"/>
          <w:kern w:val="0"/>
        </w:rPr>
        <w:t>,</w:t>
      </w:r>
      <w:r w:rsidR="00C10DE2">
        <w:rPr>
          <w:rFonts w:ascii="Verdana" w:eastAsia="Times New Roman" w:hAnsi="Verdana"/>
          <w:color w:val="000000"/>
          <w:kern w:val="0"/>
        </w:rPr>
        <w:t xml:space="preserve"> din </w:t>
      </w:r>
      <w:r w:rsidR="00C10DE2" w:rsidRPr="00C10DE2">
        <w:rPr>
          <w:rFonts w:ascii="Verdana" w:eastAsia="Times New Roman" w:hAnsi="Verdana"/>
          <w:i/>
          <w:iCs/>
          <w:color w:val="000000"/>
          <w:kern w:val="0"/>
        </w:rPr>
        <w:t>Nas de bulgar</w:t>
      </w:r>
      <w:r w:rsidR="0026210C">
        <w:rPr>
          <w:rFonts w:ascii="Verdana" w:eastAsia="Times New Roman" w:hAnsi="Verdana"/>
          <w:i/>
          <w:iCs/>
          <w:color w:val="000000"/>
          <w:kern w:val="0"/>
        </w:rPr>
        <w:t>,</w:t>
      </w:r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r>
        <w:rPr>
          <w:rFonts w:ascii="Verdana" w:eastAsia="Times New Roman" w:hAnsi="Verdana"/>
          <w:color w:val="000000"/>
          <w:kern w:val="0"/>
        </w:rPr>
        <w:t>sunt</w:t>
      </w:r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două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fețe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ale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aceleiași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monede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>.</w:t>
      </w:r>
      <w:r w:rsidR="00AD0CB2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AD0CB2">
        <w:rPr>
          <w:rFonts w:ascii="Verdana" w:eastAsia="Times New Roman" w:hAnsi="Verdana"/>
          <w:color w:val="000000"/>
          <w:kern w:val="0"/>
        </w:rPr>
        <w:t>Iar</w:t>
      </w:r>
      <w:proofErr w:type="spellEnd"/>
      <w:r w:rsidR="00AD0CB2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AD0CB2">
        <w:rPr>
          <w:rFonts w:ascii="Verdana" w:eastAsia="Times New Roman" w:hAnsi="Verdana"/>
          <w:color w:val="000000"/>
          <w:kern w:val="0"/>
        </w:rPr>
        <w:t>în</w:t>
      </w:r>
      <w:proofErr w:type="spellEnd"/>
      <w:r w:rsidR="00AD0CB2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AD0CB2">
        <w:rPr>
          <w:rFonts w:ascii="Verdana" w:eastAsia="Times New Roman" w:hAnsi="Verdana"/>
          <w:color w:val="000000"/>
          <w:kern w:val="0"/>
        </w:rPr>
        <w:t>același</w:t>
      </w:r>
      <w:proofErr w:type="spellEnd"/>
      <w:r w:rsidR="00AD0CB2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="00AD0CB2">
        <w:rPr>
          <w:rFonts w:ascii="Verdana" w:eastAsia="Times New Roman" w:hAnsi="Verdana"/>
          <w:color w:val="000000"/>
          <w:kern w:val="0"/>
        </w:rPr>
        <w:t>sens</w:t>
      </w:r>
      <w:proofErr w:type="spellEnd"/>
      <w:r w:rsidR="00AD0CB2">
        <w:rPr>
          <w:rFonts w:ascii="Verdana" w:eastAsia="Times New Roman" w:hAnsi="Verdana"/>
          <w:color w:val="000000"/>
          <w:kern w:val="0"/>
        </w:rPr>
        <w:t xml:space="preserve">, </w:t>
      </w:r>
      <w:proofErr w:type="spellStart"/>
      <w:r w:rsidR="00AD0CB2">
        <w:rPr>
          <w:rFonts w:ascii="Verdana" w:eastAsia="Times New Roman" w:hAnsi="Verdana"/>
          <w:color w:val="000000"/>
          <w:kern w:val="0"/>
        </w:rPr>
        <w:t>c</w:t>
      </w:r>
      <w:r w:rsidRPr="00BA1E5F">
        <w:rPr>
          <w:rFonts w:ascii="Verdana" w:eastAsia="Times New Roman" w:hAnsi="Verdana"/>
          <w:color w:val="000000"/>
          <w:kern w:val="0"/>
        </w:rPr>
        <w:t>omunismul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istoria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arhaică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kern w:val="0"/>
        </w:rPr>
        <w:t>devin</w:t>
      </w:r>
      <w:proofErr w:type="spellEnd"/>
      <w:r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kern w:val="0"/>
        </w:rPr>
        <w:t>aici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sisteme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paralele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de control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și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 xml:space="preserve"> </w:t>
      </w:r>
      <w:proofErr w:type="spellStart"/>
      <w:r w:rsidRPr="00BA1E5F">
        <w:rPr>
          <w:rFonts w:ascii="Verdana" w:eastAsia="Times New Roman" w:hAnsi="Verdana"/>
          <w:color w:val="000000"/>
          <w:kern w:val="0"/>
        </w:rPr>
        <w:t>evadare</w:t>
      </w:r>
      <w:proofErr w:type="spellEnd"/>
      <w:r w:rsidRPr="00BA1E5F">
        <w:rPr>
          <w:rFonts w:ascii="Verdana" w:eastAsia="Times New Roman" w:hAnsi="Verdana"/>
          <w:color w:val="000000"/>
          <w:kern w:val="0"/>
        </w:rPr>
        <w:t>.</w:t>
      </w:r>
      <w:r w:rsidR="002E0344" w:rsidRPr="00A46E95">
        <w:rPr>
          <w:rFonts w:ascii="Verdana" w:hAnsi="Verdana"/>
          <w:lang w:val="ro-RO"/>
        </w:rPr>
        <w:t xml:space="preserve"> </w:t>
      </w:r>
    </w:p>
    <w:p w14:paraId="5B3AEF4A" w14:textId="77777777" w:rsidR="0026210C" w:rsidRPr="00A46E95" w:rsidRDefault="0026210C" w:rsidP="00A46E95">
      <w:pPr>
        <w:spacing w:line="360" w:lineRule="auto"/>
        <w:jc w:val="both"/>
        <w:rPr>
          <w:rFonts w:ascii="Verdana" w:hAnsi="Verdana"/>
          <w:lang w:val="ro-RO"/>
        </w:rPr>
      </w:pPr>
    </w:p>
    <w:p w14:paraId="5584B40F" w14:textId="77777777" w:rsidR="0026210C" w:rsidRPr="00D775B2" w:rsidRDefault="0026210C" w:rsidP="0026210C">
      <w:pPr>
        <w:spacing w:line="360" w:lineRule="auto"/>
        <w:jc w:val="both"/>
        <w:rPr>
          <w:rFonts w:ascii="Verdana" w:hAnsi="Verdana" w:cs="Calibri Light"/>
          <w:lang w:val="ro-RO"/>
        </w:rPr>
      </w:pPr>
      <w:r>
        <w:rPr>
          <w:rFonts w:ascii="Verdana" w:hAnsi="Verdana" w:cs="Calibri Light"/>
          <w:lang w:val="ro-RO"/>
        </w:rPr>
        <w:t>„</w:t>
      </w:r>
      <w:r w:rsidRPr="00D775B2">
        <w:rPr>
          <w:rFonts w:ascii="Verdana" w:hAnsi="Verdana" w:cs="Calibri Light"/>
          <w:lang w:val="ro-RO"/>
        </w:rPr>
        <w:t xml:space="preserve">În cele din urmă ne-am despărțit, dar ceva rămăsese cu mine. Era parfumul vechi al rasei mele, extras din aburul pâinii și din sămânța de struguri. Părticică din mine, dar nici părticica asta nu era chiar a mea, ci trecuse prin păduri încâlcite, prin bălți noroioase. Cărase fără alegere </w:t>
      </w:r>
      <w:proofErr w:type="spellStart"/>
      <w:r w:rsidRPr="00D775B2">
        <w:rPr>
          <w:rFonts w:ascii="Verdana" w:hAnsi="Verdana" w:cs="Calibri Light"/>
          <w:lang w:val="ro-RO"/>
        </w:rPr>
        <w:t>crudăciunile</w:t>
      </w:r>
      <w:proofErr w:type="spellEnd"/>
      <w:r w:rsidRPr="00D775B2">
        <w:rPr>
          <w:rFonts w:ascii="Verdana" w:hAnsi="Verdana" w:cs="Calibri Light"/>
          <w:lang w:val="ro-RO"/>
        </w:rPr>
        <w:t xml:space="preserve"> apei, mătasea acoperite de mâl. Era vechi și perfid, era din mine.</w:t>
      </w:r>
      <w:r>
        <w:rPr>
          <w:rFonts w:ascii="Verdana" w:hAnsi="Verdana" w:cs="Calibri Light"/>
          <w:lang w:val="ro-RO"/>
        </w:rPr>
        <w:t>” (</w:t>
      </w:r>
      <w:r w:rsidRPr="0026210C">
        <w:rPr>
          <w:rFonts w:ascii="Verdana" w:hAnsi="Verdana" w:cs="Calibri Light"/>
          <w:i/>
          <w:iCs/>
          <w:lang w:val="ro-RO"/>
        </w:rPr>
        <w:t>Nas de bulgar</w:t>
      </w:r>
      <w:r>
        <w:rPr>
          <w:rFonts w:ascii="Verdana" w:hAnsi="Verdana" w:cs="Calibri Light"/>
          <w:lang w:val="ro-RO"/>
        </w:rPr>
        <w:t>)</w:t>
      </w:r>
    </w:p>
    <w:p w14:paraId="34C61FFC" w14:textId="77777777" w:rsidR="00FA66AA" w:rsidRPr="00A46E95" w:rsidRDefault="00FA66AA" w:rsidP="00A46E95">
      <w:pPr>
        <w:spacing w:line="360" w:lineRule="auto"/>
        <w:jc w:val="both"/>
        <w:rPr>
          <w:rFonts w:ascii="Verdana" w:hAnsi="Verdana"/>
          <w:lang w:val="ro-RO"/>
        </w:rPr>
      </w:pPr>
    </w:p>
    <w:sectPr w:rsidR="00FA66AA" w:rsidRPr="00A46E9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CC24" w14:textId="77777777" w:rsidR="00E97325" w:rsidRDefault="00E97325" w:rsidP="008A0A5D">
      <w:pPr>
        <w:spacing w:after="0" w:line="240" w:lineRule="auto"/>
      </w:pPr>
      <w:r>
        <w:separator/>
      </w:r>
    </w:p>
  </w:endnote>
  <w:endnote w:type="continuationSeparator" w:id="0">
    <w:p w14:paraId="486C3451" w14:textId="77777777" w:rsidR="00E97325" w:rsidRDefault="00E97325" w:rsidP="008A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9574886"/>
      <w:docPartObj>
        <w:docPartGallery w:val="Page Numbers (Bottom of Page)"/>
        <w:docPartUnique/>
      </w:docPartObj>
    </w:sdtPr>
    <w:sdtContent>
      <w:p w14:paraId="2563CBDB" w14:textId="3AEAAF4B" w:rsidR="008A0A5D" w:rsidRDefault="008A0A5D" w:rsidP="00B311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73AA94" w14:textId="77777777" w:rsidR="008A0A5D" w:rsidRDefault="008A0A5D" w:rsidP="008A0A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1125071"/>
      <w:docPartObj>
        <w:docPartGallery w:val="Page Numbers (Bottom of Page)"/>
        <w:docPartUnique/>
      </w:docPartObj>
    </w:sdtPr>
    <w:sdtContent>
      <w:p w14:paraId="6694971B" w14:textId="6B7E12DF" w:rsidR="008A0A5D" w:rsidRDefault="008A0A5D" w:rsidP="00B311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9F693A" w14:textId="77777777" w:rsidR="008A0A5D" w:rsidRDefault="008A0A5D" w:rsidP="008A0A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CCB6" w14:textId="77777777" w:rsidR="00E97325" w:rsidRDefault="00E97325" w:rsidP="008A0A5D">
      <w:pPr>
        <w:spacing w:after="0" w:line="240" w:lineRule="auto"/>
      </w:pPr>
      <w:r>
        <w:separator/>
      </w:r>
    </w:p>
  </w:footnote>
  <w:footnote w:type="continuationSeparator" w:id="0">
    <w:p w14:paraId="4359F9BF" w14:textId="77777777" w:rsidR="00E97325" w:rsidRDefault="00E97325" w:rsidP="008A0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D13"/>
    <w:multiLevelType w:val="hybridMultilevel"/>
    <w:tmpl w:val="6C50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341E"/>
    <w:multiLevelType w:val="multilevel"/>
    <w:tmpl w:val="3B58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989062">
    <w:abstractNumId w:val="1"/>
  </w:num>
  <w:num w:numId="2" w16cid:durableId="14798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2B"/>
    <w:rsid w:val="00045E01"/>
    <w:rsid w:val="000705E2"/>
    <w:rsid w:val="00070D48"/>
    <w:rsid w:val="000B3634"/>
    <w:rsid w:val="000C35CF"/>
    <w:rsid w:val="000D647F"/>
    <w:rsid w:val="000E20B3"/>
    <w:rsid w:val="001539B9"/>
    <w:rsid w:val="00165C59"/>
    <w:rsid w:val="00170428"/>
    <w:rsid w:val="00185BF3"/>
    <w:rsid w:val="00196FE2"/>
    <w:rsid w:val="001A19B7"/>
    <w:rsid w:val="001B675B"/>
    <w:rsid w:val="001F2E7A"/>
    <w:rsid w:val="00205200"/>
    <w:rsid w:val="002453FB"/>
    <w:rsid w:val="0026210C"/>
    <w:rsid w:val="00286BF1"/>
    <w:rsid w:val="002C28BA"/>
    <w:rsid w:val="002E0344"/>
    <w:rsid w:val="0037617C"/>
    <w:rsid w:val="003B5107"/>
    <w:rsid w:val="00480779"/>
    <w:rsid w:val="004C306D"/>
    <w:rsid w:val="004C61B8"/>
    <w:rsid w:val="004D306D"/>
    <w:rsid w:val="004D6726"/>
    <w:rsid w:val="005068C3"/>
    <w:rsid w:val="00522D25"/>
    <w:rsid w:val="00572A51"/>
    <w:rsid w:val="00591F38"/>
    <w:rsid w:val="005E1F7B"/>
    <w:rsid w:val="005F27E2"/>
    <w:rsid w:val="00624F8D"/>
    <w:rsid w:val="00652EA2"/>
    <w:rsid w:val="0066462B"/>
    <w:rsid w:val="00685AB4"/>
    <w:rsid w:val="006B339C"/>
    <w:rsid w:val="006B4EE7"/>
    <w:rsid w:val="00700166"/>
    <w:rsid w:val="0076333B"/>
    <w:rsid w:val="0079344E"/>
    <w:rsid w:val="007B6F2B"/>
    <w:rsid w:val="007C6C45"/>
    <w:rsid w:val="00823030"/>
    <w:rsid w:val="00826A68"/>
    <w:rsid w:val="0083642F"/>
    <w:rsid w:val="008A0A5D"/>
    <w:rsid w:val="008B393C"/>
    <w:rsid w:val="008C1E2C"/>
    <w:rsid w:val="008E3670"/>
    <w:rsid w:val="00921FD0"/>
    <w:rsid w:val="009553AE"/>
    <w:rsid w:val="009954ED"/>
    <w:rsid w:val="009B3D04"/>
    <w:rsid w:val="009B5343"/>
    <w:rsid w:val="009D3661"/>
    <w:rsid w:val="009D4865"/>
    <w:rsid w:val="009D7CB4"/>
    <w:rsid w:val="009F042A"/>
    <w:rsid w:val="009F549B"/>
    <w:rsid w:val="00A024D1"/>
    <w:rsid w:val="00A07B0E"/>
    <w:rsid w:val="00A14AB3"/>
    <w:rsid w:val="00A46ABC"/>
    <w:rsid w:val="00A46E95"/>
    <w:rsid w:val="00A53670"/>
    <w:rsid w:val="00A614CF"/>
    <w:rsid w:val="00A83E25"/>
    <w:rsid w:val="00AA6BCF"/>
    <w:rsid w:val="00AD0CB2"/>
    <w:rsid w:val="00AE4727"/>
    <w:rsid w:val="00AF1406"/>
    <w:rsid w:val="00B03E29"/>
    <w:rsid w:val="00B20321"/>
    <w:rsid w:val="00B50CD4"/>
    <w:rsid w:val="00B51B65"/>
    <w:rsid w:val="00BA1055"/>
    <w:rsid w:val="00BA5B7E"/>
    <w:rsid w:val="00C0053D"/>
    <w:rsid w:val="00C03776"/>
    <w:rsid w:val="00C10DE2"/>
    <w:rsid w:val="00C4731E"/>
    <w:rsid w:val="00C66362"/>
    <w:rsid w:val="00C76919"/>
    <w:rsid w:val="00CA416E"/>
    <w:rsid w:val="00CB385F"/>
    <w:rsid w:val="00CC6BC1"/>
    <w:rsid w:val="00CF7426"/>
    <w:rsid w:val="00D518AD"/>
    <w:rsid w:val="00D61605"/>
    <w:rsid w:val="00D775B2"/>
    <w:rsid w:val="00DC72D7"/>
    <w:rsid w:val="00E968A5"/>
    <w:rsid w:val="00E97325"/>
    <w:rsid w:val="00EA29B8"/>
    <w:rsid w:val="00EA58AD"/>
    <w:rsid w:val="00EF4492"/>
    <w:rsid w:val="00F215B9"/>
    <w:rsid w:val="00F24A53"/>
    <w:rsid w:val="00F31431"/>
    <w:rsid w:val="00F320C8"/>
    <w:rsid w:val="00F3300F"/>
    <w:rsid w:val="00F357B6"/>
    <w:rsid w:val="00F7718A"/>
    <w:rsid w:val="00F86176"/>
    <w:rsid w:val="00FA4DDF"/>
    <w:rsid w:val="00FA66AA"/>
    <w:rsid w:val="00FA7FDB"/>
    <w:rsid w:val="00F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CD85"/>
  <w15:chartTrackingRefBased/>
  <w15:docId w15:val="{379291EA-859C-2548-838D-CBAEB80E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62B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62B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62B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62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62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62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62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2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62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462B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66462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6462B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66462B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66462B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66462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66462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66462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66462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6462B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6462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62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6462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62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6462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6462B"/>
    <w:pPr>
      <w:ind w:left="720"/>
      <w:contextualSpacing/>
    </w:pPr>
  </w:style>
  <w:style w:type="character" w:styleId="IntenseEmphasis">
    <w:name w:val="Intense Emphasis"/>
    <w:uiPriority w:val="21"/>
    <w:qFormat/>
    <w:rsid w:val="0066462B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62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66462B"/>
    <w:rPr>
      <w:i/>
      <w:iCs/>
      <w:color w:val="2F5496"/>
    </w:rPr>
  </w:style>
  <w:style w:type="character" w:styleId="IntenseReference">
    <w:name w:val="Intense Reference"/>
    <w:uiPriority w:val="32"/>
    <w:qFormat/>
    <w:rsid w:val="0066462B"/>
    <w:rPr>
      <w:b/>
      <w:bCs/>
      <w:smallCaps/>
      <w:color w:val="2F5496"/>
      <w:spacing w:val="5"/>
    </w:rPr>
  </w:style>
  <w:style w:type="character" w:customStyle="1" w:styleId="apple-converted-space">
    <w:name w:val="apple-converted-space"/>
    <w:basedOn w:val="DefaultParagraphFont"/>
    <w:rsid w:val="00AE4727"/>
  </w:style>
  <w:style w:type="character" w:styleId="Emphasis">
    <w:name w:val="Emphasis"/>
    <w:uiPriority w:val="20"/>
    <w:qFormat/>
    <w:rsid w:val="00AE4727"/>
    <w:rPr>
      <w:i/>
      <w:iCs/>
    </w:rPr>
  </w:style>
  <w:style w:type="character" w:styleId="Hyperlink">
    <w:name w:val="Hyperlink"/>
    <w:basedOn w:val="DefaultParagraphFont"/>
    <w:uiPriority w:val="99"/>
    <w:unhideWhenUsed/>
    <w:rsid w:val="006B4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EE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A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A5D"/>
    <w:rPr>
      <w:kern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A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umanitas.ro/humanitas/carte/nas-de-bulg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</dc:creator>
  <cp:keywords/>
  <dc:description/>
  <cp:lastModifiedBy>D R</cp:lastModifiedBy>
  <cp:revision>6</cp:revision>
  <dcterms:created xsi:type="dcterms:W3CDTF">2026-04-10T10:26:00Z</dcterms:created>
  <dcterms:modified xsi:type="dcterms:W3CDTF">2026-04-10T13:59:00Z</dcterms:modified>
</cp:coreProperties>
</file>